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8DDB2" w14:textId="0E36070E" w:rsidR="002311E3" w:rsidRPr="00261EB8" w:rsidRDefault="00377380" w:rsidP="00E15B95">
      <w:pPr>
        <w:jc w:val="center"/>
        <w:textAlignment w:val="baseline"/>
        <w:rPr>
          <w:rFonts w:ascii="Tahoma" w:eastAsiaTheme="minorEastAsia" w:hAnsi="Tahoma" w:cs="Tahoma"/>
          <w:color w:val="000000" w:themeColor="text1"/>
          <w:kern w:val="24"/>
          <w:sz w:val="24"/>
          <w:szCs w:val="24"/>
        </w:rPr>
      </w:pPr>
      <w:r>
        <w:rPr>
          <w:rFonts w:ascii="Tahoma" w:eastAsiaTheme="minorEastAsia" w:hAnsi="Tahoma" w:cs="Tahoma"/>
          <w:noProof/>
          <w:color w:val="000000" w:themeColor="text1"/>
          <w:kern w:val="24"/>
          <w:sz w:val="24"/>
          <w:szCs w:val="24"/>
        </w:rPr>
        <w:drawing>
          <wp:inline distT="0" distB="0" distL="0" distR="0" wp14:anchorId="49B94CFF" wp14:editId="60B12902">
            <wp:extent cx="3390900" cy="641711"/>
            <wp:effectExtent l="0" t="0" r="0" b="635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7"/>
                    <a:stretch>
                      <a:fillRect/>
                    </a:stretch>
                  </pic:blipFill>
                  <pic:spPr>
                    <a:xfrm>
                      <a:off x="0" y="0"/>
                      <a:ext cx="3447441" cy="652411"/>
                    </a:xfrm>
                    <a:prstGeom prst="rect">
                      <a:avLst/>
                    </a:prstGeom>
                  </pic:spPr>
                </pic:pic>
              </a:graphicData>
            </a:graphic>
          </wp:inline>
        </w:drawing>
      </w:r>
    </w:p>
    <w:p w14:paraId="5AA4C1FF" w14:textId="5C1DE262" w:rsidR="00D2196A" w:rsidRPr="00FF2570" w:rsidRDefault="00D14C86" w:rsidP="002311E3">
      <w:pPr>
        <w:jc w:val="center"/>
        <w:textAlignment w:val="baseline"/>
        <w:rPr>
          <w:rFonts w:ascii="Arial" w:eastAsiaTheme="minorEastAsia" w:hAnsi="Arial" w:cs="Arial"/>
          <w:b/>
          <w:color w:val="000000" w:themeColor="text1"/>
          <w:kern w:val="24"/>
        </w:rPr>
      </w:pPr>
      <w:r w:rsidRPr="00FF2570">
        <w:rPr>
          <w:rFonts w:ascii="Arial" w:eastAsiaTheme="minorEastAsia" w:hAnsi="Arial" w:cs="Arial"/>
          <w:b/>
          <w:color w:val="000000" w:themeColor="text1"/>
          <w:kern w:val="24"/>
        </w:rPr>
        <w:t>Emergency Resources</w:t>
      </w:r>
    </w:p>
    <w:p w14:paraId="353944B1" w14:textId="77777777" w:rsidR="003F1DCD" w:rsidRPr="00FF2570" w:rsidRDefault="003F1DCD" w:rsidP="00261EB8">
      <w:pPr>
        <w:pStyle w:val="ListParagraph"/>
        <w:numPr>
          <w:ilvl w:val="0"/>
          <w:numId w:val="8"/>
        </w:numPr>
        <w:jc w:val="both"/>
        <w:textAlignment w:val="baseline"/>
        <w:rPr>
          <w:rFonts w:ascii="Arial" w:hAnsi="Arial" w:cs="Arial"/>
          <w:b/>
          <w:sz w:val="22"/>
          <w:szCs w:val="22"/>
        </w:rPr>
      </w:pPr>
      <w:r w:rsidRPr="00FF2570">
        <w:rPr>
          <w:rFonts w:ascii="Arial" w:eastAsiaTheme="minorEastAsia" w:hAnsi="Arial" w:cs="Arial"/>
          <w:b/>
          <w:color w:val="000000" w:themeColor="text1"/>
          <w:kern w:val="24"/>
          <w:sz w:val="22"/>
          <w:szCs w:val="22"/>
        </w:rPr>
        <w:t xml:space="preserve">Alberta Lawyers’ </w:t>
      </w:r>
      <w:r w:rsidR="007D7DC6" w:rsidRPr="00FF2570">
        <w:rPr>
          <w:rFonts w:ascii="Arial" w:eastAsiaTheme="minorEastAsia" w:hAnsi="Arial" w:cs="Arial"/>
          <w:b/>
          <w:color w:val="000000" w:themeColor="text1"/>
          <w:kern w:val="24"/>
          <w:sz w:val="22"/>
          <w:szCs w:val="22"/>
        </w:rPr>
        <w:t>Assist</w:t>
      </w:r>
      <w:r w:rsidRPr="00FF2570">
        <w:rPr>
          <w:rFonts w:ascii="Arial" w:eastAsiaTheme="minorEastAsia" w:hAnsi="Arial" w:cs="Arial"/>
          <w:b/>
          <w:color w:val="000000" w:themeColor="text1"/>
          <w:kern w:val="24"/>
          <w:sz w:val="22"/>
          <w:szCs w:val="22"/>
        </w:rPr>
        <w:t xml:space="preserve"> program </w:t>
      </w:r>
    </w:p>
    <w:p w14:paraId="710D0CDE" w14:textId="77777777" w:rsidR="003F1DCD" w:rsidRPr="00FF2570" w:rsidRDefault="003F1DCD" w:rsidP="00261EB8">
      <w:pPr>
        <w:pStyle w:val="NormalWeb"/>
        <w:numPr>
          <w:ilvl w:val="0"/>
          <w:numId w:val="10"/>
        </w:numPr>
        <w:spacing w:before="0" w:beforeAutospacing="0" w:after="0" w:afterAutospacing="0"/>
        <w:jc w:val="both"/>
        <w:textAlignment w:val="baseline"/>
        <w:rPr>
          <w:rFonts w:ascii="Arial" w:hAnsi="Arial" w:cs="Arial"/>
          <w:b/>
          <w:sz w:val="22"/>
          <w:szCs w:val="22"/>
        </w:rPr>
      </w:pPr>
      <w:r w:rsidRPr="00FF2570">
        <w:rPr>
          <w:rFonts w:ascii="Arial" w:eastAsiaTheme="minorEastAsia" w:hAnsi="Arial" w:cs="Arial"/>
          <w:b/>
          <w:color w:val="000000" w:themeColor="text1"/>
          <w:kern w:val="24"/>
          <w:sz w:val="22"/>
          <w:szCs w:val="22"/>
        </w:rPr>
        <w:t xml:space="preserve">Forbes Psychological Services </w:t>
      </w:r>
      <w:r w:rsidR="008143E5" w:rsidRPr="00FF2570">
        <w:rPr>
          <w:rFonts w:ascii="Arial" w:eastAsiaTheme="minorEastAsia" w:hAnsi="Arial" w:cs="Arial"/>
          <w:b/>
          <w:color w:val="000000" w:themeColor="text1"/>
          <w:kern w:val="24"/>
          <w:sz w:val="22"/>
          <w:szCs w:val="22"/>
        </w:rPr>
        <w:tab/>
      </w:r>
      <w:r w:rsidR="007D7DC6" w:rsidRPr="00FF2570">
        <w:rPr>
          <w:rFonts w:ascii="Arial" w:eastAsiaTheme="minorEastAsia" w:hAnsi="Arial" w:cs="Arial"/>
          <w:b/>
          <w:color w:val="000000" w:themeColor="text1"/>
          <w:kern w:val="24"/>
          <w:sz w:val="22"/>
          <w:szCs w:val="22"/>
        </w:rPr>
        <w:t xml:space="preserve">1 877 498 </w:t>
      </w:r>
      <w:r w:rsidRPr="00FF2570">
        <w:rPr>
          <w:rFonts w:ascii="Arial" w:eastAsiaTheme="minorEastAsia" w:hAnsi="Arial" w:cs="Arial"/>
          <w:b/>
          <w:color w:val="000000" w:themeColor="text1"/>
          <w:kern w:val="24"/>
          <w:sz w:val="22"/>
          <w:szCs w:val="22"/>
        </w:rPr>
        <w:t xml:space="preserve">6898 </w:t>
      </w:r>
    </w:p>
    <w:p w14:paraId="1CB3A74C" w14:textId="7DF7CFE1" w:rsidR="003F1DCD" w:rsidRPr="00FF2570" w:rsidRDefault="003F1DCD" w:rsidP="007D7DC6">
      <w:pPr>
        <w:pStyle w:val="NormalWeb"/>
        <w:spacing w:before="0" w:beforeAutospacing="0" w:after="240" w:afterAutospacing="0"/>
        <w:ind w:left="547" w:hanging="547"/>
        <w:jc w:val="both"/>
        <w:textAlignment w:val="baseline"/>
        <w:rPr>
          <w:rFonts w:ascii="Arial" w:hAnsi="Arial" w:cs="Arial"/>
          <w:b/>
          <w:sz w:val="22"/>
          <w:szCs w:val="22"/>
        </w:rPr>
      </w:pPr>
      <w:r w:rsidRPr="00FF2570">
        <w:rPr>
          <w:rFonts w:ascii="Arial" w:eastAsiaTheme="minorEastAsia" w:hAnsi="Arial" w:cs="Arial"/>
          <w:b/>
          <w:color w:val="000000" w:themeColor="text1"/>
          <w:kern w:val="24"/>
          <w:sz w:val="22"/>
          <w:szCs w:val="22"/>
        </w:rPr>
        <w:tab/>
      </w:r>
      <w:r w:rsidRPr="00FF2570">
        <w:rPr>
          <w:rFonts w:ascii="Arial" w:eastAsiaTheme="minorEastAsia" w:hAnsi="Arial" w:cs="Arial"/>
          <w:b/>
          <w:color w:val="000000" w:themeColor="text1"/>
          <w:kern w:val="24"/>
          <w:sz w:val="22"/>
          <w:szCs w:val="22"/>
        </w:rPr>
        <w:tab/>
        <w:t xml:space="preserve">                   (</w:t>
      </w:r>
      <w:r w:rsidR="00FF2570">
        <w:rPr>
          <w:rFonts w:ascii="Arial" w:eastAsiaTheme="minorEastAsia" w:hAnsi="Arial" w:cs="Arial"/>
          <w:b/>
          <w:color w:val="000000" w:themeColor="text1"/>
          <w:kern w:val="24"/>
          <w:sz w:val="22"/>
          <w:szCs w:val="22"/>
        </w:rPr>
        <w:t>24/7 C</w:t>
      </w:r>
      <w:r w:rsidRPr="00FF2570">
        <w:rPr>
          <w:rFonts w:ascii="Arial" w:eastAsiaTheme="minorEastAsia" w:hAnsi="Arial" w:cs="Arial"/>
          <w:b/>
          <w:color w:val="000000" w:themeColor="text1"/>
          <w:kern w:val="24"/>
          <w:sz w:val="22"/>
          <w:szCs w:val="22"/>
        </w:rPr>
        <w:t>risis</w:t>
      </w:r>
      <w:r w:rsidR="00FF2570">
        <w:rPr>
          <w:rFonts w:ascii="Arial" w:eastAsiaTheme="minorEastAsia" w:hAnsi="Arial" w:cs="Arial"/>
          <w:b/>
          <w:color w:val="000000" w:themeColor="text1"/>
          <w:kern w:val="24"/>
          <w:sz w:val="22"/>
          <w:szCs w:val="22"/>
        </w:rPr>
        <w:t xml:space="preserve"> Counselling</w:t>
      </w:r>
      <w:r w:rsidRPr="00FF2570">
        <w:rPr>
          <w:rFonts w:ascii="Arial" w:eastAsiaTheme="minorEastAsia" w:hAnsi="Arial" w:cs="Arial"/>
          <w:b/>
          <w:color w:val="000000" w:themeColor="text1"/>
          <w:kern w:val="24"/>
          <w:sz w:val="22"/>
          <w:szCs w:val="22"/>
        </w:rPr>
        <w:t xml:space="preserve">) </w:t>
      </w:r>
      <w:r w:rsidR="00FF2570">
        <w:rPr>
          <w:rFonts w:ascii="Arial" w:eastAsiaTheme="minorEastAsia" w:hAnsi="Arial" w:cs="Arial"/>
          <w:b/>
          <w:color w:val="000000" w:themeColor="text1"/>
          <w:kern w:val="24"/>
          <w:sz w:val="22"/>
          <w:szCs w:val="22"/>
        </w:rPr>
        <w:tab/>
        <w:t xml:space="preserve">1 </w:t>
      </w:r>
      <w:r w:rsidR="007D7DC6" w:rsidRPr="00FF2570">
        <w:rPr>
          <w:rFonts w:ascii="Arial" w:eastAsiaTheme="minorEastAsia" w:hAnsi="Arial" w:cs="Arial"/>
          <w:b/>
          <w:color w:val="000000" w:themeColor="text1"/>
          <w:kern w:val="24"/>
          <w:sz w:val="22"/>
          <w:szCs w:val="22"/>
        </w:rPr>
        <w:t xml:space="preserve">780 719 </w:t>
      </w:r>
      <w:r w:rsidRPr="00FF2570">
        <w:rPr>
          <w:rFonts w:ascii="Arial" w:eastAsiaTheme="minorEastAsia" w:hAnsi="Arial" w:cs="Arial"/>
          <w:b/>
          <w:color w:val="000000" w:themeColor="text1"/>
          <w:kern w:val="24"/>
          <w:sz w:val="22"/>
          <w:szCs w:val="22"/>
        </w:rPr>
        <w:t>7440</w:t>
      </w:r>
    </w:p>
    <w:p w14:paraId="3325D1D2" w14:textId="514C6139" w:rsidR="003F1DCD" w:rsidRPr="00FF2570" w:rsidRDefault="0007679B" w:rsidP="00261EB8">
      <w:pPr>
        <w:pStyle w:val="ListParagraph"/>
        <w:numPr>
          <w:ilvl w:val="0"/>
          <w:numId w:val="8"/>
        </w:numPr>
        <w:spacing w:before="86"/>
        <w:jc w:val="both"/>
        <w:textAlignment w:val="baseline"/>
        <w:rPr>
          <w:rFonts w:ascii="Arial" w:hAnsi="Arial" w:cs="Arial"/>
          <w:b/>
          <w:sz w:val="22"/>
          <w:szCs w:val="22"/>
        </w:rPr>
      </w:pPr>
      <w:r w:rsidRPr="00FF2570">
        <w:rPr>
          <w:rFonts w:ascii="Arial" w:eastAsiaTheme="minorEastAsia" w:hAnsi="Arial" w:cs="Arial"/>
          <w:b/>
          <w:color w:val="000000" w:themeColor="text1"/>
          <w:kern w:val="24"/>
          <w:sz w:val="22"/>
          <w:szCs w:val="22"/>
        </w:rPr>
        <w:t>Calgary Distress Line</w:t>
      </w:r>
      <w:r w:rsidRPr="00FF2570">
        <w:rPr>
          <w:rFonts w:ascii="Arial" w:eastAsiaTheme="minorEastAsia" w:hAnsi="Arial" w:cs="Arial"/>
          <w:b/>
          <w:color w:val="000000" w:themeColor="text1"/>
          <w:kern w:val="24"/>
          <w:sz w:val="22"/>
          <w:szCs w:val="22"/>
        </w:rPr>
        <w:tab/>
      </w:r>
      <w:r w:rsidRPr="00FF2570">
        <w:rPr>
          <w:rFonts w:ascii="Arial" w:eastAsiaTheme="minorEastAsia" w:hAnsi="Arial" w:cs="Arial"/>
          <w:b/>
          <w:color w:val="000000" w:themeColor="text1"/>
          <w:kern w:val="24"/>
          <w:sz w:val="22"/>
          <w:szCs w:val="22"/>
        </w:rPr>
        <w:tab/>
      </w:r>
      <w:r w:rsidRPr="00FF2570">
        <w:rPr>
          <w:rFonts w:ascii="Arial" w:eastAsiaTheme="minorEastAsia" w:hAnsi="Arial" w:cs="Arial"/>
          <w:b/>
          <w:color w:val="000000" w:themeColor="text1"/>
          <w:kern w:val="24"/>
          <w:sz w:val="22"/>
          <w:szCs w:val="22"/>
        </w:rPr>
        <w:tab/>
      </w:r>
      <w:r w:rsidR="00FF2570">
        <w:rPr>
          <w:rFonts w:ascii="Arial" w:eastAsiaTheme="minorEastAsia" w:hAnsi="Arial" w:cs="Arial"/>
          <w:b/>
          <w:color w:val="000000" w:themeColor="text1"/>
          <w:kern w:val="24"/>
          <w:sz w:val="22"/>
          <w:szCs w:val="22"/>
        </w:rPr>
        <w:tab/>
        <w:t xml:space="preserve">1 </w:t>
      </w:r>
      <w:r w:rsidR="007D7DC6" w:rsidRPr="00FF2570">
        <w:rPr>
          <w:rFonts w:ascii="Arial" w:eastAsiaTheme="minorEastAsia" w:hAnsi="Arial" w:cs="Arial"/>
          <w:b/>
          <w:color w:val="000000" w:themeColor="text1"/>
          <w:kern w:val="24"/>
          <w:sz w:val="22"/>
          <w:szCs w:val="22"/>
        </w:rPr>
        <w:t xml:space="preserve">403 266 </w:t>
      </w:r>
      <w:r w:rsidR="003F1DCD" w:rsidRPr="00FF2570">
        <w:rPr>
          <w:rFonts w:ascii="Arial" w:eastAsiaTheme="minorEastAsia" w:hAnsi="Arial" w:cs="Arial"/>
          <w:b/>
          <w:color w:val="000000" w:themeColor="text1"/>
          <w:kern w:val="24"/>
          <w:sz w:val="22"/>
          <w:szCs w:val="22"/>
        </w:rPr>
        <w:t>4357</w:t>
      </w:r>
    </w:p>
    <w:p w14:paraId="4CEF3C81" w14:textId="3DD2ED78" w:rsidR="003F1DCD" w:rsidRPr="00FF2570" w:rsidRDefault="008143E5" w:rsidP="00261EB8">
      <w:pPr>
        <w:spacing w:after="0"/>
        <w:ind w:left="357"/>
        <w:jc w:val="both"/>
        <w:textAlignment w:val="baseline"/>
        <w:rPr>
          <w:rFonts w:ascii="Arial" w:hAnsi="Arial" w:cs="Arial"/>
        </w:rPr>
      </w:pPr>
      <w:r w:rsidRPr="00FF2570">
        <w:rPr>
          <w:rFonts w:ascii="Arial" w:hAnsi="Arial" w:cs="Arial"/>
        </w:rPr>
        <w:t xml:space="preserve">The Distress Line is a </w:t>
      </w:r>
      <w:r w:rsidR="003F1DCD" w:rsidRPr="00FF2570">
        <w:rPr>
          <w:rFonts w:ascii="Arial" w:hAnsi="Arial" w:cs="Arial"/>
        </w:rPr>
        <w:t xml:space="preserve">24-hour phone line offering confidential, non-judgmental crisis intervention, professional counselling, and referral services. Their motto is “no problem is too small to call” and they recognize that everyone has a different definition of crisis. Calgary Distress Line could be useful for someone who is feeling particularly overwhelmed, experiencing anxiety, or needs </w:t>
      </w:r>
      <w:proofErr w:type="gramStart"/>
      <w:r w:rsidR="003F1DCD" w:rsidRPr="00FF2570">
        <w:rPr>
          <w:rFonts w:ascii="Arial" w:hAnsi="Arial" w:cs="Arial"/>
        </w:rPr>
        <w:t>help out</w:t>
      </w:r>
      <w:proofErr w:type="gramEnd"/>
      <w:r w:rsidR="003F1DCD" w:rsidRPr="00FF2570">
        <w:rPr>
          <w:rFonts w:ascii="Arial" w:hAnsi="Arial" w:cs="Arial"/>
        </w:rPr>
        <w:t xml:space="preserve"> of a negative headspace. Emergency face-to-face counselling is also available. This service can be used in addition to Forbes Psychological Services, or once the participant has </w:t>
      </w:r>
      <w:r w:rsidR="00FF2570">
        <w:rPr>
          <w:rFonts w:ascii="Arial" w:hAnsi="Arial" w:cs="Arial"/>
        </w:rPr>
        <w:t>used all sessions provided by Assist.</w:t>
      </w:r>
    </w:p>
    <w:p w14:paraId="10F10B31" w14:textId="77777777" w:rsidR="00DB5C46" w:rsidRPr="00FF2570" w:rsidRDefault="00DB5C46" w:rsidP="007D7DC6">
      <w:pPr>
        <w:spacing w:after="240"/>
        <w:ind w:left="357"/>
        <w:jc w:val="both"/>
        <w:textAlignment w:val="baseline"/>
        <w:rPr>
          <w:rFonts w:ascii="Arial" w:hAnsi="Arial" w:cs="Arial"/>
        </w:rPr>
      </w:pPr>
      <w:r w:rsidRPr="00FF2570">
        <w:rPr>
          <w:rFonts w:ascii="Arial" w:hAnsi="Arial" w:cs="Arial"/>
        </w:rPr>
        <w:t>For more information visit: www.distresscentre.ab.ca</w:t>
      </w:r>
    </w:p>
    <w:p w14:paraId="0A47009D" w14:textId="77777777" w:rsidR="00D14C86" w:rsidRPr="00FF2570" w:rsidRDefault="00D14C86" w:rsidP="00261EB8">
      <w:pPr>
        <w:pStyle w:val="ListParagraph"/>
        <w:numPr>
          <w:ilvl w:val="0"/>
          <w:numId w:val="8"/>
        </w:numPr>
        <w:jc w:val="both"/>
        <w:textAlignment w:val="baseline"/>
        <w:rPr>
          <w:rFonts w:ascii="Arial" w:hAnsi="Arial" w:cs="Arial"/>
          <w:b/>
          <w:sz w:val="22"/>
          <w:szCs w:val="22"/>
        </w:rPr>
      </w:pPr>
      <w:r w:rsidRPr="00FF2570">
        <w:rPr>
          <w:rFonts w:ascii="Arial" w:eastAsiaTheme="minorEastAsia" w:hAnsi="Arial" w:cs="Arial"/>
          <w:b/>
          <w:color w:val="000000" w:themeColor="text1"/>
          <w:kern w:val="24"/>
          <w:sz w:val="22"/>
          <w:szCs w:val="22"/>
        </w:rPr>
        <w:t xml:space="preserve">Calgary Women’s Emergency Shelter </w:t>
      </w:r>
    </w:p>
    <w:p w14:paraId="6EE17725" w14:textId="46FB1FCE" w:rsidR="00D2196A" w:rsidRPr="00FF2570" w:rsidRDefault="00955B66" w:rsidP="00D2196A">
      <w:pPr>
        <w:pStyle w:val="ListParagraph"/>
        <w:ind w:left="360"/>
        <w:jc w:val="both"/>
        <w:textAlignment w:val="baseline"/>
        <w:rPr>
          <w:rFonts w:ascii="Arial" w:hAnsi="Arial" w:cs="Arial"/>
          <w:b/>
          <w:sz w:val="22"/>
          <w:szCs w:val="22"/>
        </w:rPr>
      </w:pPr>
      <w:r w:rsidRPr="00FF2570">
        <w:rPr>
          <w:rFonts w:ascii="Arial" w:eastAsiaTheme="minorEastAsia" w:hAnsi="Arial" w:cs="Arial"/>
          <w:b/>
          <w:color w:val="000000" w:themeColor="text1"/>
          <w:kern w:val="24"/>
          <w:sz w:val="22"/>
          <w:szCs w:val="22"/>
        </w:rPr>
        <w:t>Crisis Line</w:t>
      </w:r>
      <w:r w:rsidRPr="00FF2570">
        <w:rPr>
          <w:rFonts w:ascii="Arial" w:eastAsiaTheme="minorEastAsia" w:hAnsi="Arial" w:cs="Arial"/>
          <w:b/>
          <w:color w:val="000000" w:themeColor="text1"/>
          <w:kern w:val="24"/>
          <w:sz w:val="22"/>
          <w:szCs w:val="22"/>
        </w:rPr>
        <w:tab/>
      </w:r>
      <w:r w:rsidRPr="00FF2570">
        <w:rPr>
          <w:rFonts w:ascii="Arial" w:eastAsiaTheme="minorEastAsia" w:hAnsi="Arial" w:cs="Arial"/>
          <w:b/>
          <w:color w:val="000000" w:themeColor="text1"/>
          <w:kern w:val="24"/>
          <w:sz w:val="22"/>
          <w:szCs w:val="22"/>
        </w:rPr>
        <w:tab/>
      </w:r>
      <w:r w:rsidRPr="00FF2570">
        <w:rPr>
          <w:rFonts w:ascii="Arial" w:eastAsiaTheme="minorEastAsia" w:hAnsi="Arial" w:cs="Arial"/>
          <w:b/>
          <w:color w:val="000000" w:themeColor="text1"/>
          <w:kern w:val="24"/>
          <w:sz w:val="22"/>
          <w:szCs w:val="22"/>
        </w:rPr>
        <w:tab/>
      </w:r>
      <w:r w:rsidRPr="00FF2570">
        <w:rPr>
          <w:rFonts w:ascii="Arial" w:eastAsiaTheme="minorEastAsia" w:hAnsi="Arial" w:cs="Arial"/>
          <w:b/>
          <w:color w:val="000000" w:themeColor="text1"/>
          <w:kern w:val="24"/>
          <w:sz w:val="22"/>
          <w:szCs w:val="22"/>
        </w:rPr>
        <w:tab/>
      </w:r>
      <w:r w:rsidRPr="00FF2570">
        <w:rPr>
          <w:rFonts w:ascii="Arial" w:eastAsiaTheme="minorEastAsia" w:hAnsi="Arial" w:cs="Arial"/>
          <w:b/>
          <w:color w:val="000000" w:themeColor="text1"/>
          <w:kern w:val="24"/>
          <w:sz w:val="22"/>
          <w:szCs w:val="22"/>
        </w:rPr>
        <w:tab/>
      </w:r>
      <w:r w:rsidR="00FF2570">
        <w:rPr>
          <w:rFonts w:ascii="Arial" w:eastAsiaTheme="minorEastAsia" w:hAnsi="Arial" w:cs="Arial"/>
          <w:b/>
          <w:color w:val="000000" w:themeColor="text1"/>
          <w:kern w:val="24"/>
          <w:sz w:val="22"/>
          <w:szCs w:val="22"/>
        </w:rPr>
        <w:t xml:space="preserve">1 </w:t>
      </w:r>
      <w:r w:rsidR="007D7DC6" w:rsidRPr="00FF2570">
        <w:rPr>
          <w:rFonts w:ascii="Arial" w:eastAsiaTheme="minorEastAsia" w:hAnsi="Arial" w:cs="Arial"/>
          <w:b/>
          <w:color w:val="000000" w:themeColor="text1"/>
          <w:kern w:val="24"/>
          <w:sz w:val="22"/>
          <w:szCs w:val="22"/>
        </w:rPr>
        <w:t xml:space="preserve">403 234 </w:t>
      </w:r>
      <w:r w:rsidR="00D14C86" w:rsidRPr="00FF2570">
        <w:rPr>
          <w:rFonts w:ascii="Arial" w:eastAsiaTheme="minorEastAsia" w:hAnsi="Arial" w:cs="Arial"/>
          <w:b/>
          <w:color w:val="000000" w:themeColor="text1"/>
          <w:kern w:val="24"/>
          <w:sz w:val="22"/>
          <w:szCs w:val="22"/>
        </w:rPr>
        <w:t xml:space="preserve">7233 </w:t>
      </w:r>
      <w:r w:rsidR="00D14C86" w:rsidRPr="00FF2570">
        <w:rPr>
          <w:rFonts w:ascii="Arial" w:eastAsiaTheme="minorEastAsia" w:hAnsi="Arial" w:cs="Arial"/>
          <w:b/>
          <w:color w:val="000000" w:themeColor="text1"/>
          <w:kern w:val="24"/>
          <w:sz w:val="22"/>
          <w:szCs w:val="22"/>
        </w:rPr>
        <w:tab/>
      </w:r>
      <w:r w:rsidR="00D14C86" w:rsidRPr="00FF2570">
        <w:rPr>
          <w:rFonts w:ascii="Arial" w:eastAsiaTheme="minorEastAsia" w:hAnsi="Arial" w:cs="Arial"/>
          <w:b/>
          <w:color w:val="000000" w:themeColor="text1"/>
          <w:kern w:val="24"/>
          <w:sz w:val="22"/>
          <w:szCs w:val="22"/>
        </w:rPr>
        <w:tab/>
      </w:r>
    </w:p>
    <w:p w14:paraId="56AFADB9" w14:textId="77777777" w:rsidR="00D14C86" w:rsidRPr="00FF2570" w:rsidRDefault="00D14C86" w:rsidP="00D2196A">
      <w:pPr>
        <w:spacing w:after="0" w:line="0" w:lineRule="atLeast"/>
        <w:ind w:left="360"/>
        <w:jc w:val="both"/>
        <w:textAlignment w:val="top"/>
        <w:rPr>
          <w:rFonts w:ascii="Arial" w:eastAsia="Times New Roman" w:hAnsi="Arial" w:cs="Arial"/>
          <w:color w:val="000000"/>
          <w:lang w:eastAsia="en-CA"/>
        </w:rPr>
      </w:pPr>
      <w:r w:rsidRPr="00FF2570">
        <w:rPr>
          <w:rFonts w:ascii="Arial" w:eastAsia="Times New Roman" w:hAnsi="Arial" w:cs="Arial"/>
          <w:color w:val="000000"/>
          <w:lang w:eastAsia="en-CA"/>
        </w:rPr>
        <w:t>The Calgary Women's Emergency Shelter has five main program areas:</w:t>
      </w:r>
    </w:p>
    <w:p w14:paraId="2CA87CD5" w14:textId="77777777" w:rsidR="00D14C86" w:rsidRPr="00FF2570" w:rsidRDefault="00D14C86" w:rsidP="00D2196A">
      <w:pPr>
        <w:numPr>
          <w:ilvl w:val="0"/>
          <w:numId w:val="6"/>
        </w:numPr>
        <w:spacing w:after="0" w:line="0" w:lineRule="atLeast"/>
        <w:ind w:left="780"/>
        <w:jc w:val="both"/>
        <w:textAlignment w:val="top"/>
        <w:rPr>
          <w:rFonts w:ascii="Arial" w:eastAsia="Times New Roman" w:hAnsi="Arial" w:cs="Arial"/>
          <w:color w:val="000000"/>
          <w:lang w:eastAsia="en-CA"/>
        </w:rPr>
      </w:pPr>
      <w:r w:rsidRPr="00FF2570">
        <w:rPr>
          <w:rFonts w:ascii="Arial" w:eastAsia="Times New Roman" w:hAnsi="Arial" w:cs="Arial"/>
          <w:color w:val="000000"/>
          <w:lang w:eastAsia="en-CA"/>
        </w:rPr>
        <w:t>The Family Violence Helpline: Open 24 hours for anyone who has questions about family violence or for anyone who needs counselling and support.</w:t>
      </w:r>
    </w:p>
    <w:p w14:paraId="56C9BD10" w14:textId="77777777" w:rsidR="00D14C86" w:rsidRPr="00FF2570" w:rsidRDefault="00D14C86" w:rsidP="00D2196A">
      <w:pPr>
        <w:numPr>
          <w:ilvl w:val="0"/>
          <w:numId w:val="6"/>
        </w:numPr>
        <w:spacing w:after="0" w:line="0" w:lineRule="atLeast"/>
        <w:ind w:left="780"/>
        <w:jc w:val="both"/>
        <w:textAlignment w:val="top"/>
        <w:rPr>
          <w:rFonts w:ascii="Arial" w:eastAsia="Times New Roman" w:hAnsi="Arial" w:cs="Arial"/>
          <w:color w:val="000000"/>
          <w:lang w:eastAsia="en-CA"/>
        </w:rPr>
      </w:pPr>
      <w:r w:rsidRPr="00FF2570">
        <w:rPr>
          <w:rFonts w:ascii="Arial" w:eastAsia="Times New Roman" w:hAnsi="Arial" w:cs="Arial"/>
          <w:color w:val="000000"/>
          <w:lang w:eastAsia="en-CA"/>
        </w:rPr>
        <w:t>The Shelter: a 40-bed residence for single women and women with children fleeing violence and abuse. The Shelter services include support for children.</w:t>
      </w:r>
    </w:p>
    <w:p w14:paraId="1466E5CF" w14:textId="77777777" w:rsidR="00D14C86" w:rsidRPr="00FF2570" w:rsidRDefault="00D14C86" w:rsidP="00D2196A">
      <w:pPr>
        <w:numPr>
          <w:ilvl w:val="0"/>
          <w:numId w:val="6"/>
        </w:numPr>
        <w:spacing w:after="0" w:line="0" w:lineRule="atLeast"/>
        <w:ind w:left="780"/>
        <w:jc w:val="both"/>
        <w:textAlignment w:val="top"/>
        <w:rPr>
          <w:rFonts w:ascii="Arial" w:eastAsia="Times New Roman" w:hAnsi="Arial" w:cs="Arial"/>
          <w:color w:val="000000"/>
          <w:lang w:eastAsia="en-CA"/>
        </w:rPr>
      </w:pPr>
      <w:r w:rsidRPr="00FF2570">
        <w:rPr>
          <w:rFonts w:ascii="Arial" w:eastAsia="Times New Roman" w:hAnsi="Arial" w:cs="Arial"/>
          <w:color w:val="000000"/>
          <w:lang w:eastAsia="en-CA"/>
        </w:rPr>
        <w:t>Community-based Programs: Several programs that provide individual and/or group support in the community.</w:t>
      </w:r>
    </w:p>
    <w:p w14:paraId="4A8AE541" w14:textId="77777777" w:rsidR="00D14C86" w:rsidRPr="00FF2570" w:rsidRDefault="00D14C86" w:rsidP="00D2196A">
      <w:pPr>
        <w:numPr>
          <w:ilvl w:val="0"/>
          <w:numId w:val="6"/>
        </w:numPr>
        <w:spacing w:after="0" w:line="0" w:lineRule="atLeast"/>
        <w:ind w:left="780"/>
        <w:jc w:val="both"/>
        <w:textAlignment w:val="top"/>
        <w:rPr>
          <w:rFonts w:ascii="Arial" w:eastAsia="Times New Roman" w:hAnsi="Arial" w:cs="Arial"/>
          <w:color w:val="000000"/>
          <w:lang w:eastAsia="en-CA"/>
        </w:rPr>
      </w:pPr>
      <w:r w:rsidRPr="00FF2570">
        <w:rPr>
          <w:rFonts w:ascii="Arial" w:eastAsia="Times New Roman" w:hAnsi="Arial" w:cs="Arial"/>
          <w:color w:val="000000"/>
          <w:lang w:eastAsia="en-CA"/>
        </w:rPr>
        <w:t>Healthy Relationships: A program for teens at risk of being abusive or who have experienced abuse.</w:t>
      </w:r>
    </w:p>
    <w:p w14:paraId="4D89CB26" w14:textId="77777777" w:rsidR="00D14C86" w:rsidRPr="00FF2570" w:rsidRDefault="00D14C86" w:rsidP="00D2196A">
      <w:pPr>
        <w:numPr>
          <w:ilvl w:val="0"/>
          <w:numId w:val="6"/>
        </w:numPr>
        <w:spacing w:after="0" w:line="0" w:lineRule="atLeast"/>
        <w:ind w:left="780"/>
        <w:jc w:val="both"/>
        <w:textAlignment w:val="top"/>
        <w:rPr>
          <w:rFonts w:ascii="Arial" w:eastAsia="Times New Roman" w:hAnsi="Arial" w:cs="Arial"/>
          <w:color w:val="000000"/>
          <w:lang w:eastAsia="en-CA"/>
        </w:rPr>
      </w:pPr>
      <w:r w:rsidRPr="00FF2570">
        <w:rPr>
          <w:rFonts w:ascii="Arial" w:eastAsia="Times New Roman" w:hAnsi="Arial" w:cs="Arial"/>
          <w:color w:val="000000"/>
          <w:lang w:eastAsia="en-CA"/>
        </w:rPr>
        <w:t>Men's Counselling Services: for men who are concerned they are hurting those they love.</w:t>
      </w:r>
    </w:p>
    <w:p w14:paraId="3A435728" w14:textId="77777777" w:rsidR="00D14C86" w:rsidRPr="00FF2570" w:rsidRDefault="00D14C86" w:rsidP="00D2196A">
      <w:pPr>
        <w:spacing w:after="0" w:line="0" w:lineRule="atLeast"/>
        <w:ind w:left="360"/>
        <w:jc w:val="both"/>
        <w:textAlignment w:val="top"/>
        <w:rPr>
          <w:rFonts w:ascii="Arial" w:eastAsia="Times New Roman" w:hAnsi="Arial" w:cs="Arial"/>
          <w:color w:val="000000"/>
          <w:lang w:eastAsia="en-CA"/>
        </w:rPr>
      </w:pPr>
      <w:r w:rsidRPr="00FF2570">
        <w:rPr>
          <w:rFonts w:ascii="Arial" w:eastAsia="Times New Roman" w:hAnsi="Arial" w:cs="Arial"/>
          <w:color w:val="000000"/>
          <w:lang w:eastAsia="en-CA"/>
        </w:rPr>
        <w:t xml:space="preserve">All programs are confidential and provided free of charge; short term and </w:t>
      </w:r>
      <w:proofErr w:type="gramStart"/>
      <w:r w:rsidRPr="00FF2570">
        <w:rPr>
          <w:rFonts w:ascii="Arial" w:eastAsia="Times New Roman" w:hAnsi="Arial" w:cs="Arial"/>
          <w:color w:val="000000"/>
          <w:lang w:eastAsia="en-CA"/>
        </w:rPr>
        <w:t>long term</w:t>
      </w:r>
      <w:proofErr w:type="gramEnd"/>
      <w:r w:rsidRPr="00FF2570">
        <w:rPr>
          <w:rFonts w:ascii="Arial" w:eastAsia="Times New Roman" w:hAnsi="Arial" w:cs="Arial"/>
          <w:color w:val="000000"/>
          <w:lang w:eastAsia="en-CA"/>
        </w:rPr>
        <w:t xml:space="preserve"> counselling are available.</w:t>
      </w:r>
    </w:p>
    <w:p w14:paraId="44737804" w14:textId="77777777" w:rsidR="00DB5C46" w:rsidRPr="00FF2570" w:rsidRDefault="00DB5C46" w:rsidP="00D2196A">
      <w:pPr>
        <w:spacing w:line="0" w:lineRule="atLeast"/>
        <w:ind w:left="360"/>
        <w:jc w:val="both"/>
        <w:textAlignment w:val="top"/>
        <w:rPr>
          <w:rFonts w:ascii="Arial" w:eastAsia="Times New Roman" w:hAnsi="Arial" w:cs="Arial"/>
          <w:color w:val="000000"/>
          <w:lang w:eastAsia="en-CA"/>
        </w:rPr>
      </w:pPr>
      <w:r w:rsidRPr="00FF2570">
        <w:rPr>
          <w:rFonts w:ascii="Arial" w:eastAsia="Times New Roman" w:hAnsi="Arial" w:cs="Arial"/>
          <w:color w:val="000000"/>
          <w:lang w:eastAsia="en-CA"/>
        </w:rPr>
        <w:t>For more information visit: www.calgarywomensshelter.com</w:t>
      </w:r>
    </w:p>
    <w:p w14:paraId="7495EAAF" w14:textId="39AECA49" w:rsidR="00C37662" w:rsidRPr="00FF2570" w:rsidRDefault="00D14C86" w:rsidP="00D2196A">
      <w:pPr>
        <w:pStyle w:val="ListParagraph"/>
        <w:numPr>
          <w:ilvl w:val="0"/>
          <w:numId w:val="8"/>
        </w:numPr>
        <w:spacing w:after="240"/>
        <w:jc w:val="both"/>
        <w:textAlignment w:val="baseline"/>
        <w:rPr>
          <w:rFonts w:ascii="Arial" w:hAnsi="Arial" w:cs="Arial"/>
          <w:b/>
          <w:sz w:val="22"/>
          <w:szCs w:val="22"/>
        </w:rPr>
      </w:pPr>
      <w:r w:rsidRPr="00FF2570">
        <w:rPr>
          <w:rFonts w:ascii="Arial" w:eastAsiaTheme="minorEastAsia" w:hAnsi="Arial" w:cs="Arial"/>
          <w:b/>
          <w:color w:val="000000" w:themeColor="text1"/>
          <w:kern w:val="24"/>
          <w:sz w:val="22"/>
          <w:szCs w:val="22"/>
        </w:rPr>
        <w:t>The Emergency Department of any hospital or medical centre</w:t>
      </w:r>
      <w:r w:rsidR="00D2196A" w:rsidRPr="00FF2570">
        <w:rPr>
          <w:rFonts w:ascii="Arial" w:hAnsi="Arial" w:cs="Arial"/>
          <w:b/>
          <w:sz w:val="22"/>
          <w:szCs w:val="22"/>
        </w:rPr>
        <w:t xml:space="preserve">. </w:t>
      </w:r>
      <w:r w:rsidRPr="00FF2570">
        <w:rPr>
          <w:rFonts w:ascii="Arial" w:eastAsiaTheme="minorEastAsia" w:hAnsi="Arial" w:cs="Arial"/>
          <w:b/>
          <w:color w:val="000000" w:themeColor="text1"/>
          <w:kern w:val="24"/>
          <w:sz w:val="22"/>
          <w:szCs w:val="22"/>
        </w:rPr>
        <w:t>In the most severe high</w:t>
      </w:r>
      <w:r w:rsidR="00FF2570">
        <w:rPr>
          <w:rFonts w:ascii="Arial" w:eastAsiaTheme="minorEastAsia" w:hAnsi="Arial" w:cs="Arial"/>
          <w:b/>
          <w:color w:val="000000" w:themeColor="text1"/>
          <w:kern w:val="24"/>
          <w:sz w:val="22"/>
          <w:szCs w:val="22"/>
        </w:rPr>
        <w:t>-</w:t>
      </w:r>
      <w:r w:rsidRPr="00FF2570">
        <w:rPr>
          <w:rFonts w:ascii="Arial" w:eastAsiaTheme="minorEastAsia" w:hAnsi="Arial" w:cs="Arial"/>
          <w:b/>
          <w:color w:val="000000" w:themeColor="text1"/>
          <w:kern w:val="24"/>
          <w:sz w:val="22"/>
          <w:szCs w:val="22"/>
        </w:rPr>
        <w:t>risk cases call 911</w:t>
      </w:r>
    </w:p>
    <w:p w14:paraId="36592107" w14:textId="77777777" w:rsidR="00DB5C46" w:rsidRPr="00FF2570" w:rsidRDefault="00DB5C46" w:rsidP="00261EB8">
      <w:pPr>
        <w:pStyle w:val="ListParagraph"/>
        <w:ind w:left="360"/>
        <w:jc w:val="both"/>
        <w:textAlignment w:val="baseline"/>
        <w:rPr>
          <w:rFonts w:ascii="Arial" w:hAnsi="Arial" w:cs="Arial"/>
          <w:b/>
          <w:sz w:val="22"/>
          <w:szCs w:val="22"/>
        </w:rPr>
      </w:pPr>
    </w:p>
    <w:p w14:paraId="2D30976F" w14:textId="77777777" w:rsidR="006709B1" w:rsidRPr="00FF2570" w:rsidRDefault="006709B1" w:rsidP="00261EB8">
      <w:pPr>
        <w:pStyle w:val="ListParagraph"/>
        <w:ind w:left="360"/>
        <w:jc w:val="both"/>
        <w:textAlignment w:val="baseline"/>
        <w:rPr>
          <w:rFonts w:ascii="Arial" w:hAnsi="Arial" w:cs="Arial"/>
          <w:b/>
          <w:sz w:val="22"/>
          <w:szCs w:val="22"/>
        </w:rPr>
      </w:pPr>
    </w:p>
    <w:p w14:paraId="3C2E373F" w14:textId="77777777" w:rsidR="006709B1" w:rsidRPr="00FF2570" w:rsidRDefault="006709B1" w:rsidP="00261EB8">
      <w:pPr>
        <w:pStyle w:val="ListParagraph"/>
        <w:ind w:left="360"/>
        <w:jc w:val="both"/>
        <w:textAlignment w:val="baseline"/>
        <w:rPr>
          <w:rFonts w:ascii="Arial" w:hAnsi="Arial" w:cs="Arial"/>
          <w:b/>
          <w:sz w:val="22"/>
          <w:szCs w:val="22"/>
        </w:rPr>
      </w:pPr>
    </w:p>
    <w:p w14:paraId="540A2F06" w14:textId="77777777" w:rsidR="006709B1" w:rsidRPr="00FF2570" w:rsidRDefault="006709B1" w:rsidP="00261EB8">
      <w:pPr>
        <w:pStyle w:val="ListParagraph"/>
        <w:ind w:left="360"/>
        <w:jc w:val="both"/>
        <w:textAlignment w:val="baseline"/>
        <w:rPr>
          <w:rFonts w:ascii="Arial" w:hAnsi="Arial" w:cs="Arial"/>
          <w:b/>
          <w:sz w:val="22"/>
          <w:szCs w:val="22"/>
        </w:rPr>
      </w:pPr>
    </w:p>
    <w:p w14:paraId="1454E149" w14:textId="77777777" w:rsidR="00D14C86" w:rsidRPr="00FF2570" w:rsidRDefault="00D14C86" w:rsidP="00261EB8">
      <w:pPr>
        <w:jc w:val="both"/>
        <w:textAlignment w:val="baseline"/>
        <w:rPr>
          <w:rFonts w:ascii="Arial" w:hAnsi="Arial" w:cs="Arial"/>
          <w:b/>
          <w:u w:val="single"/>
        </w:rPr>
      </w:pPr>
      <w:r w:rsidRPr="00FF2570">
        <w:rPr>
          <w:rFonts w:ascii="Arial" w:hAnsi="Arial" w:cs="Arial"/>
          <w:b/>
          <w:u w:val="single"/>
        </w:rPr>
        <w:t>Health Support (Mental Health, Addictions, Cancer)</w:t>
      </w:r>
    </w:p>
    <w:p w14:paraId="17537BE6" w14:textId="77777777" w:rsidR="003F1DCD" w:rsidRPr="00FF2570" w:rsidRDefault="003F1DCD" w:rsidP="00261EB8">
      <w:pPr>
        <w:pStyle w:val="ListParagraph"/>
        <w:numPr>
          <w:ilvl w:val="0"/>
          <w:numId w:val="8"/>
        </w:numPr>
        <w:jc w:val="both"/>
        <w:textAlignment w:val="baseline"/>
        <w:rPr>
          <w:rFonts w:ascii="Arial" w:hAnsi="Arial" w:cs="Arial"/>
          <w:b/>
          <w:sz w:val="22"/>
          <w:szCs w:val="22"/>
        </w:rPr>
      </w:pPr>
      <w:r w:rsidRPr="00FF2570">
        <w:rPr>
          <w:rFonts w:ascii="Arial" w:eastAsiaTheme="minorEastAsia" w:hAnsi="Arial" w:cs="Arial"/>
          <w:b/>
          <w:color w:val="000000" w:themeColor="text1"/>
          <w:kern w:val="24"/>
          <w:sz w:val="22"/>
          <w:szCs w:val="22"/>
        </w:rPr>
        <w:t>Calgary Health Region, Mental Health Services</w:t>
      </w:r>
    </w:p>
    <w:p w14:paraId="78C4D9E1" w14:textId="7D4B1325" w:rsidR="003F1DCD" w:rsidRPr="00FF2570" w:rsidRDefault="003A6467" w:rsidP="00261EB8">
      <w:pPr>
        <w:pStyle w:val="NormalWeb"/>
        <w:spacing w:before="86" w:beforeAutospacing="0" w:after="0" w:afterAutospacing="0"/>
        <w:ind w:left="360"/>
        <w:jc w:val="both"/>
        <w:textAlignment w:val="baseline"/>
        <w:rPr>
          <w:rFonts w:ascii="Arial" w:eastAsiaTheme="minorEastAsia" w:hAnsi="Arial" w:cs="Arial"/>
          <w:b/>
          <w:color w:val="000000" w:themeColor="text1"/>
          <w:kern w:val="24"/>
          <w:sz w:val="22"/>
          <w:szCs w:val="22"/>
        </w:rPr>
      </w:pPr>
      <w:r w:rsidRPr="00FF2570">
        <w:rPr>
          <w:rFonts w:ascii="Arial" w:eastAsiaTheme="minorEastAsia" w:hAnsi="Arial" w:cs="Arial"/>
          <w:b/>
          <w:color w:val="000000" w:themeColor="text1"/>
          <w:kern w:val="24"/>
          <w:sz w:val="22"/>
          <w:szCs w:val="22"/>
        </w:rPr>
        <w:t>(Adult</w:t>
      </w:r>
      <w:r w:rsidR="008143E5" w:rsidRPr="00FF2570">
        <w:rPr>
          <w:rFonts w:ascii="Arial" w:eastAsiaTheme="minorEastAsia" w:hAnsi="Arial" w:cs="Arial"/>
          <w:b/>
          <w:color w:val="000000" w:themeColor="text1"/>
          <w:kern w:val="24"/>
          <w:sz w:val="22"/>
          <w:szCs w:val="22"/>
        </w:rPr>
        <w:t xml:space="preserve"> Access Mental Health)</w:t>
      </w:r>
      <w:r w:rsidR="008143E5" w:rsidRPr="00FF2570">
        <w:rPr>
          <w:rFonts w:ascii="Arial" w:eastAsiaTheme="minorEastAsia" w:hAnsi="Arial" w:cs="Arial"/>
          <w:b/>
          <w:color w:val="000000" w:themeColor="text1"/>
          <w:kern w:val="24"/>
          <w:sz w:val="22"/>
          <w:szCs w:val="22"/>
        </w:rPr>
        <w:tab/>
      </w:r>
      <w:r w:rsidR="008143E5" w:rsidRPr="00FF2570">
        <w:rPr>
          <w:rFonts w:ascii="Arial" w:eastAsiaTheme="minorEastAsia" w:hAnsi="Arial" w:cs="Arial"/>
          <w:b/>
          <w:color w:val="000000" w:themeColor="text1"/>
          <w:kern w:val="24"/>
          <w:sz w:val="22"/>
          <w:szCs w:val="22"/>
        </w:rPr>
        <w:tab/>
      </w:r>
      <w:r w:rsidR="00FF2570">
        <w:rPr>
          <w:rFonts w:ascii="Arial" w:eastAsiaTheme="minorEastAsia" w:hAnsi="Arial" w:cs="Arial"/>
          <w:b/>
          <w:color w:val="000000" w:themeColor="text1"/>
          <w:kern w:val="24"/>
          <w:sz w:val="22"/>
          <w:szCs w:val="22"/>
        </w:rPr>
        <w:t xml:space="preserve">     </w:t>
      </w:r>
      <w:r w:rsidR="00FF2570">
        <w:rPr>
          <w:rFonts w:ascii="Arial" w:eastAsiaTheme="minorEastAsia" w:hAnsi="Arial" w:cs="Arial"/>
          <w:b/>
          <w:color w:val="000000" w:themeColor="text1"/>
          <w:kern w:val="24"/>
          <w:sz w:val="22"/>
          <w:szCs w:val="22"/>
        </w:rPr>
        <w:tab/>
        <w:t xml:space="preserve">1 </w:t>
      </w:r>
      <w:r w:rsidR="007D7DC6" w:rsidRPr="00FF2570">
        <w:rPr>
          <w:rFonts w:ascii="Arial" w:eastAsiaTheme="minorEastAsia" w:hAnsi="Arial" w:cs="Arial"/>
          <w:b/>
          <w:color w:val="000000" w:themeColor="text1"/>
          <w:kern w:val="24"/>
          <w:sz w:val="22"/>
          <w:szCs w:val="22"/>
        </w:rPr>
        <w:t xml:space="preserve">403 943 </w:t>
      </w:r>
      <w:r w:rsidR="003F1DCD" w:rsidRPr="00FF2570">
        <w:rPr>
          <w:rFonts w:ascii="Arial" w:eastAsiaTheme="minorEastAsia" w:hAnsi="Arial" w:cs="Arial"/>
          <w:b/>
          <w:color w:val="000000" w:themeColor="text1"/>
          <w:kern w:val="24"/>
          <w:sz w:val="22"/>
          <w:szCs w:val="22"/>
        </w:rPr>
        <w:t>1500</w:t>
      </w:r>
    </w:p>
    <w:p w14:paraId="32E776D6" w14:textId="3E767C71" w:rsidR="00DB5C46" w:rsidRPr="00FF2570" w:rsidRDefault="003A6467" w:rsidP="00261EB8">
      <w:pPr>
        <w:pStyle w:val="NormalWeb"/>
        <w:spacing w:before="0" w:beforeAutospacing="0" w:after="0" w:afterAutospacing="0"/>
        <w:ind w:left="357"/>
        <w:jc w:val="both"/>
        <w:textAlignment w:val="baseline"/>
        <w:rPr>
          <w:rFonts w:ascii="Arial" w:hAnsi="Arial" w:cs="Arial"/>
          <w:sz w:val="22"/>
          <w:szCs w:val="22"/>
        </w:rPr>
      </w:pPr>
      <w:r w:rsidRPr="00FF2570">
        <w:rPr>
          <w:rFonts w:ascii="Arial" w:hAnsi="Arial" w:cs="Arial"/>
          <w:sz w:val="22"/>
          <w:szCs w:val="22"/>
        </w:rPr>
        <w:t>The Calgary Health Region supports numerous programs and mental heal</w:t>
      </w:r>
      <w:r w:rsidR="004D03BE" w:rsidRPr="00FF2570">
        <w:rPr>
          <w:rFonts w:ascii="Arial" w:hAnsi="Arial" w:cs="Arial"/>
          <w:sz w:val="22"/>
          <w:szCs w:val="22"/>
        </w:rPr>
        <w:t>th clinics for adults and youth</w:t>
      </w:r>
      <w:r w:rsidRPr="00FF2570">
        <w:rPr>
          <w:rFonts w:ascii="Arial" w:hAnsi="Arial" w:cs="Arial"/>
          <w:sz w:val="22"/>
          <w:szCs w:val="22"/>
        </w:rPr>
        <w:t xml:space="preserve"> in the city </w:t>
      </w:r>
      <w:r w:rsidR="004D03BE" w:rsidRPr="00FF2570">
        <w:rPr>
          <w:rFonts w:ascii="Arial" w:hAnsi="Arial" w:cs="Arial"/>
          <w:sz w:val="22"/>
          <w:szCs w:val="22"/>
        </w:rPr>
        <w:t>and</w:t>
      </w:r>
      <w:r w:rsidRPr="00FF2570">
        <w:rPr>
          <w:rFonts w:ascii="Arial" w:hAnsi="Arial" w:cs="Arial"/>
          <w:sz w:val="22"/>
          <w:szCs w:val="22"/>
        </w:rPr>
        <w:t xml:space="preserve"> surrounding rural areas. Additionally, </w:t>
      </w:r>
      <w:r w:rsidR="003F1DCD" w:rsidRPr="00FF2570">
        <w:rPr>
          <w:rFonts w:ascii="Arial" w:hAnsi="Arial" w:cs="Arial"/>
          <w:sz w:val="22"/>
          <w:szCs w:val="22"/>
        </w:rPr>
        <w:t>A</w:t>
      </w:r>
      <w:r w:rsidRPr="00FF2570">
        <w:rPr>
          <w:rFonts w:ascii="Arial" w:hAnsi="Arial" w:cs="Arial"/>
          <w:sz w:val="22"/>
          <w:szCs w:val="22"/>
        </w:rPr>
        <w:t>dult Access Mental Health a</w:t>
      </w:r>
      <w:r w:rsidR="003F1DCD" w:rsidRPr="00FF2570">
        <w:rPr>
          <w:rFonts w:ascii="Arial" w:hAnsi="Arial" w:cs="Arial"/>
          <w:sz w:val="22"/>
          <w:szCs w:val="22"/>
        </w:rPr>
        <w:t xml:space="preserve">cts as a centralized mental health information source for the Calgary area. Anyone can call Monday – Friday, 8am-5pm or email mental.health@albertahealthservices.ca for information on mental health, options for mental health support, information on community resources and connections </w:t>
      </w:r>
      <w:r w:rsidR="003F1DCD" w:rsidRPr="00FF2570">
        <w:rPr>
          <w:rFonts w:ascii="Arial" w:hAnsi="Arial" w:cs="Arial"/>
          <w:sz w:val="22"/>
          <w:szCs w:val="22"/>
        </w:rPr>
        <w:lastRenderedPageBreak/>
        <w:t>to other ment</w:t>
      </w:r>
      <w:r w:rsidRPr="00FF2570">
        <w:rPr>
          <w:rFonts w:ascii="Arial" w:hAnsi="Arial" w:cs="Arial"/>
          <w:sz w:val="22"/>
          <w:szCs w:val="22"/>
        </w:rPr>
        <w:t>al health services in Calgary. It is f</w:t>
      </w:r>
      <w:r w:rsidR="003F1DCD" w:rsidRPr="00FF2570">
        <w:rPr>
          <w:rFonts w:ascii="Arial" w:hAnsi="Arial" w:cs="Arial"/>
          <w:sz w:val="22"/>
          <w:szCs w:val="22"/>
        </w:rPr>
        <w:t xml:space="preserve">ree of charge and available to the general public. This service could be useful for participants seeking knowledge and options for support in the community, </w:t>
      </w:r>
      <w:proofErr w:type="gramStart"/>
      <w:r w:rsidR="003F1DCD" w:rsidRPr="00FF2570">
        <w:rPr>
          <w:rFonts w:ascii="Arial" w:hAnsi="Arial" w:cs="Arial"/>
          <w:sz w:val="22"/>
          <w:szCs w:val="22"/>
        </w:rPr>
        <w:t>and also</w:t>
      </w:r>
      <w:proofErr w:type="gramEnd"/>
      <w:r w:rsidR="003F1DCD" w:rsidRPr="00FF2570">
        <w:rPr>
          <w:rFonts w:ascii="Arial" w:hAnsi="Arial" w:cs="Arial"/>
          <w:sz w:val="22"/>
          <w:szCs w:val="22"/>
        </w:rPr>
        <w:t xml:space="preserve"> for individuals related to or caring for a person who may need mental health support.</w:t>
      </w:r>
      <w:r w:rsidR="003E5DE2" w:rsidRPr="00FF2570">
        <w:rPr>
          <w:rFonts w:ascii="Arial" w:hAnsi="Arial" w:cs="Arial"/>
          <w:sz w:val="22"/>
          <w:szCs w:val="22"/>
        </w:rPr>
        <w:t xml:space="preserve"> This option is for self-referrals.</w:t>
      </w:r>
    </w:p>
    <w:p w14:paraId="74C6D15F" w14:textId="77777777" w:rsidR="00DB5C46" w:rsidRPr="00FF2570" w:rsidRDefault="00DB5C46" w:rsidP="007D7DC6">
      <w:pPr>
        <w:pStyle w:val="NormalWeb"/>
        <w:spacing w:before="0" w:beforeAutospacing="0" w:after="240" w:afterAutospacing="0"/>
        <w:ind w:left="357"/>
        <w:jc w:val="both"/>
        <w:textAlignment w:val="baseline"/>
        <w:rPr>
          <w:rFonts w:ascii="Arial" w:hAnsi="Arial" w:cs="Arial"/>
          <w:sz w:val="22"/>
          <w:szCs w:val="22"/>
        </w:rPr>
      </w:pPr>
      <w:r w:rsidRPr="00FF2570">
        <w:rPr>
          <w:rFonts w:ascii="Arial" w:hAnsi="Arial" w:cs="Arial"/>
          <w:sz w:val="22"/>
          <w:szCs w:val="22"/>
        </w:rPr>
        <w:t>For more information visit: www.calgaryhealthregion.ca/mh</w:t>
      </w:r>
    </w:p>
    <w:p w14:paraId="0A5B1D5B" w14:textId="654C9A0C" w:rsidR="007D7DC6" w:rsidRPr="00FF2570" w:rsidRDefault="007D7DC6" w:rsidP="007D7DC6">
      <w:pPr>
        <w:pStyle w:val="ListParagraph"/>
        <w:numPr>
          <w:ilvl w:val="0"/>
          <w:numId w:val="8"/>
        </w:numPr>
        <w:jc w:val="both"/>
        <w:textAlignment w:val="baseline"/>
        <w:rPr>
          <w:rFonts w:ascii="Arial" w:hAnsi="Arial" w:cs="Arial"/>
          <w:b/>
          <w:sz w:val="22"/>
          <w:szCs w:val="22"/>
        </w:rPr>
      </w:pPr>
      <w:r w:rsidRPr="00FF2570">
        <w:rPr>
          <w:rFonts w:ascii="Arial" w:hAnsi="Arial" w:cs="Arial"/>
          <w:b/>
          <w:sz w:val="22"/>
          <w:szCs w:val="22"/>
        </w:rPr>
        <w:t>HEALTH Link Alberta</w:t>
      </w:r>
      <w:r w:rsidRPr="00FF2570">
        <w:rPr>
          <w:rFonts w:ascii="Arial" w:hAnsi="Arial" w:cs="Arial"/>
          <w:b/>
          <w:sz w:val="22"/>
          <w:szCs w:val="22"/>
        </w:rPr>
        <w:tab/>
      </w:r>
      <w:r w:rsidRPr="00FF2570">
        <w:rPr>
          <w:rFonts w:ascii="Arial" w:hAnsi="Arial" w:cs="Arial"/>
          <w:b/>
          <w:sz w:val="22"/>
          <w:szCs w:val="22"/>
        </w:rPr>
        <w:tab/>
      </w:r>
      <w:r w:rsidRPr="00FF2570">
        <w:rPr>
          <w:rFonts w:ascii="Arial" w:hAnsi="Arial" w:cs="Arial"/>
          <w:b/>
          <w:sz w:val="22"/>
          <w:szCs w:val="22"/>
        </w:rPr>
        <w:tab/>
      </w:r>
      <w:r w:rsidRPr="00FF2570">
        <w:rPr>
          <w:rFonts w:ascii="Arial" w:hAnsi="Arial" w:cs="Arial"/>
          <w:b/>
          <w:sz w:val="22"/>
          <w:szCs w:val="22"/>
        </w:rPr>
        <w:tab/>
        <w:t>403 943 LINK</w:t>
      </w:r>
    </w:p>
    <w:p w14:paraId="6481D8A4" w14:textId="77777777" w:rsidR="007D7DC6" w:rsidRPr="00FF2570" w:rsidRDefault="007D7DC6" w:rsidP="007D7DC6">
      <w:pPr>
        <w:pStyle w:val="ListParagraph"/>
        <w:ind w:left="360"/>
        <w:jc w:val="both"/>
        <w:textAlignment w:val="baseline"/>
        <w:rPr>
          <w:rFonts w:ascii="Arial" w:hAnsi="Arial" w:cs="Arial"/>
          <w:sz w:val="22"/>
          <w:szCs w:val="22"/>
        </w:rPr>
      </w:pPr>
      <w:r w:rsidRPr="00FF2570">
        <w:rPr>
          <w:rFonts w:ascii="Arial" w:hAnsi="Arial" w:cs="Arial"/>
          <w:sz w:val="22"/>
          <w:szCs w:val="22"/>
        </w:rPr>
        <w:t>Visit myhealth.alberta.ca for tips on healthy living, tests and treatments, medications, health care and health alerts. First aid, symptom checker and emergency evaluations are also provided.</w:t>
      </w:r>
    </w:p>
    <w:p w14:paraId="6460E856" w14:textId="77777777" w:rsidR="007D7DC6" w:rsidRPr="00FF2570" w:rsidRDefault="007D7DC6" w:rsidP="007D7DC6">
      <w:pPr>
        <w:pStyle w:val="ListParagraph"/>
        <w:ind w:left="360"/>
        <w:jc w:val="both"/>
        <w:textAlignment w:val="baseline"/>
        <w:rPr>
          <w:rFonts w:ascii="Arial" w:hAnsi="Arial" w:cs="Arial"/>
          <w:sz w:val="22"/>
          <w:szCs w:val="22"/>
        </w:rPr>
      </w:pPr>
    </w:p>
    <w:p w14:paraId="74BE267F" w14:textId="77777777" w:rsidR="007D7DC6" w:rsidRPr="00FF2570" w:rsidRDefault="003F1DCD" w:rsidP="007D7DC6">
      <w:pPr>
        <w:pStyle w:val="ListParagraph"/>
        <w:numPr>
          <w:ilvl w:val="0"/>
          <w:numId w:val="8"/>
        </w:numPr>
        <w:jc w:val="both"/>
        <w:textAlignment w:val="baseline"/>
        <w:rPr>
          <w:rFonts w:ascii="Arial" w:hAnsi="Arial" w:cs="Arial"/>
          <w:b/>
          <w:sz w:val="22"/>
          <w:szCs w:val="22"/>
        </w:rPr>
      </w:pPr>
      <w:r w:rsidRPr="00FF2570">
        <w:rPr>
          <w:rFonts w:ascii="Arial" w:eastAsiaTheme="minorEastAsia" w:hAnsi="Arial" w:cs="Arial"/>
          <w:b/>
          <w:color w:val="000000" w:themeColor="text1"/>
          <w:kern w:val="24"/>
          <w:sz w:val="22"/>
          <w:szCs w:val="22"/>
        </w:rPr>
        <w:t xml:space="preserve">Alberta Health Services </w:t>
      </w:r>
    </w:p>
    <w:p w14:paraId="1D793106" w14:textId="77777777" w:rsidR="00D2196A" w:rsidRPr="00FF2570" w:rsidRDefault="00D2196A" w:rsidP="007D7DC6">
      <w:pPr>
        <w:pStyle w:val="ListParagraph"/>
        <w:ind w:left="360"/>
        <w:jc w:val="both"/>
        <w:textAlignment w:val="baseline"/>
        <w:rPr>
          <w:rFonts w:ascii="Arial" w:hAnsi="Arial" w:cs="Arial"/>
          <w:b/>
          <w:sz w:val="22"/>
          <w:szCs w:val="22"/>
        </w:rPr>
      </w:pPr>
    </w:p>
    <w:p w14:paraId="1B1E869A" w14:textId="77777777" w:rsidR="003F1DCD" w:rsidRPr="00FF2570" w:rsidRDefault="008143E5" w:rsidP="00D2196A">
      <w:pPr>
        <w:pStyle w:val="NormalWeb"/>
        <w:numPr>
          <w:ilvl w:val="1"/>
          <w:numId w:val="11"/>
        </w:numPr>
        <w:spacing w:before="0" w:beforeAutospacing="0" w:after="0" w:afterAutospacing="0"/>
        <w:ind w:left="425" w:firstLine="0"/>
        <w:jc w:val="both"/>
        <w:rPr>
          <w:rFonts w:ascii="Arial" w:hAnsi="Arial" w:cs="Arial"/>
          <w:b/>
          <w:sz w:val="22"/>
          <w:szCs w:val="22"/>
          <w:lang w:val="en"/>
        </w:rPr>
      </w:pPr>
      <w:r w:rsidRPr="00FF2570">
        <w:rPr>
          <w:rFonts w:ascii="Arial" w:eastAsiaTheme="minorEastAsia" w:hAnsi="Arial" w:cs="Arial"/>
          <w:b/>
          <w:color w:val="000000" w:themeColor="text1"/>
          <w:kern w:val="24"/>
          <w:sz w:val="22"/>
          <w:szCs w:val="22"/>
        </w:rPr>
        <w:t>Mental Health Helpline</w:t>
      </w:r>
      <w:r w:rsidRPr="00FF2570">
        <w:rPr>
          <w:rFonts w:ascii="Arial" w:eastAsiaTheme="minorEastAsia" w:hAnsi="Arial" w:cs="Arial"/>
          <w:b/>
          <w:color w:val="000000" w:themeColor="text1"/>
          <w:kern w:val="24"/>
          <w:sz w:val="22"/>
          <w:szCs w:val="22"/>
        </w:rPr>
        <w:tab/>
      </w:r>
      <w:r w:rsidRPr="00FF2570">
        <w:rPr>
          <w:rFonts w:ascii="Arial" w:eastAsiaTheme="minorEastAsia" w:hAnsi="Arial" w:cs="Arial"/>
          <w:b/>
          <w:color w:val="000000" w:themeColor="text1"/>
          <w:kern w:val="24"/>
          <w:sz w:val="22"/>
          <w:szCs w:val="22"/>
        </w:rPr>
        <w:tab/>
      </w:r>
      <w:r w:rsidR="00D260FF" w:rsidRPr="00FF2570">
        <w:rPr>
          <w:rFonts w:ascii="Arial" w:eastAsiaTheme="minorEastAsia" w:hAnsi="Arial" w:cs="Arial"/>
          <w:b/>
          <w:color w:val="000000" w:themeColor="text1"/>
          <w:kern w:val="24"/>
          <w:sz w:val="22"/>
          <w:szCs w:val="22"/>
        </w:rPr>
        <w:tab/>
      </w:r>
      <w:r w:rsidR="007D7DC6" w:rsidRPr="00FF2570">
        <w:rPr>
          <w:rFonts w:ascii="Arial" w:hAnsi="Arial" w:cs="Arial"/>
          <w:b/>
          <w:sz w:val="22"/>
          <w:szCs w:val="22"/>
          <w:lang w:val="en"/>
        </w:rPr>
        <w:t xml:space="preserve">1 877 303 </w:t>
      </w:r>
      <w:r w:rsidR="003F1DCD" w:rsidRPr="00FF2570">
        <w:rPr>
          <w:rFonts w:ascii="Arial" w:hAnsi="Arial" w:cs="Arial"/>
          <w:b/>
          <w:sz w:val="22"/>
          <w:szCs w:val="22"/>
          <w:lang w:val="en"/>
        </w:rPr>
        <w:t xml:space="preserve">2642 </w:t>
      </w:r>
    </w:p>
    <w:p w14:paraId="7D1E7771" w14:textId="0DCE70EF" w:rsidR="003F1DCD" w:rsidRPr="00FF2570" w:rsidRDefault="003F1DCD" w:rsidP="00D2196A">
      <w:pPr>
        <w:pStyle w:val="NormalWeb"/>
        <w:spacing w:before="0" w:beforeAutospacing="0" w:after="0" w:afterAutospacing="0"/>
        <w:ind w:left="425"/>
        <w:jc w:val="both"/>
        <w:textAlignment w:val="baseline"/>
        <w:rPr>
          <w:rFonts w:ascii="Arial" w:eastAsiaTheme="minorEastAsia" w:hAnsi="Arial" w:cs="Arial"/>
          <w:color w:val="000000" w:themeColor="text1"/>
          <w:kern w:val="24"/>
          <w:sz w:val="22"/>
          <w:szCs w:val="22"/>
        </w:rPr>
      </w:pPr>
      <w:r w:rsidRPr="00FF2570">
        <w:rPr>
          <w:rFonts w:ascii="Arial" w:hAnsi="Arial" w:cs="Arial"/>
          <w:sz w:val="22"/>
          <w:szCs w:val="22"/>
          <w:lang w:val="en"/>
        </w:rPr>
        <w:t>Staffed 24/7 by health professionals, the M</w:t>
      </w:r>
      <w:r w:rsidR="00133DB1" w:rsidRPr="00FF2570">
        <w:rPr>
          <w:rFonts w:ascii="Arial" w:hAnsi="Arial" w:cs="Arial"/>
          <w:sz w:val="22"/>
          <w:szCs w:val="22"/>
          <w:lang w:val="en"/>
        </w:rPr>
        <w:t>ental Health Help Line provides crisis intervention,</w:t>
      </w:r>
      <w:r w:rsidRPr="00FF2570">
        <w:rPr>
          <w:rFonts w:ascii="Arial" w:hAnsi="Arial" w:cs="Arial"/>
          <w:sz w:val="22"/>
          <w:szCs w:val="22"/>
          <w:lang w:val="en"/>
        </w:rPr>
        <w:t xml:space="preserve"> information on </w:t>
      </w:r>
      <w:r w:rsidR="006F53ED" w:rsidRPr="00FF2570">
        <w:rPr>
          <w:rFonts w:ascii="Arial" w:hAnsi="Arial" w:cs="Arial"/>
          <w:sz w:val="22"/>
          <w:szCs w:val="22"/>
          <w:lang w:val="en"/>
        </w:rPr>
        <w:t>m</w:t>
      </w:r>
      <w:r w:rsidRPr="00FF2570">
        <w:rPr>
          <w:rFonts w:ascii="Arial" w:hAnsi="Arial" w:cs="Arial"/>
          <w:sz w:val="22"/>
          <w:szCs w:val="22"/>
          <w:lang w:val="en"/>
        </w:rPr>
        <w:t xml:space="preserve">ental </w:t>
      </w:r>
      <w:r w:rsidR="006F53ED" w:rsidRPr="00FF2570">
        <w:rPr>
          <w:rFonts w:ascii="Arial" w:hAnsi="Arial" w:cs="Arial"/>
          <w:sz w:val="22"/>
          <w:szCs w:val="22"/>
          <w:lang w:val="en"/>
        </w:rPr>
        <w:t>h</w:t>
      </w:r>
      <w:r w:rsidR="00133DB1" w:rsidRPr="00FF2570">
        <w:rPr>
          <w:rFonts w:ascii="Arial" w:hAnsi="Arial" w:cs="Arial"/>
          <w:sz w:val="22"/>
          <w:szCs w:val="22"/>
          <w:lang w:val="en"/>
        </w:rPr>
        <w:t>ealth programs and services,</w:t>
      </w:r>
      <w:r w:rsidRPr="00FF2570">
        <w:rPr>
          <w:rFonts w:ascii="Arial" w:hAnsi="Arial" w:cs="Arial"/>
          <w:sz w:val="22"/>
          <w:szCs w:val="22"/>
          <w:lang w:val="en"/>
        </w:rPr>
        <w:t xml:space="preserve"> and referral to other agencies where appropriate. This confidential, anonymous service is provided by Health Link Alberta and is available to all Albertans. This service is another good option for participants who have </w:t>
      </w:r>
      <w:r w:rsidR="00FF2570">
        <w:rPr>
          <w:rFonts w:ascii="Arial" w:hAnsi="Arial" w:cs="Arial"/>
          <w:sz w:val="22"/>
          <w:szCs w:val="22"/>
          <w:lang w:val="en"/>
        </w:rPr>
        <w:t xml:space="preserve">used </w:t>
      </w:r>
      <w:proofErr w:type="gramStart"/>
      <w:r w:rsidR="00FF2570">
        <w:rPr>
          <w:rFonts w:ascii="Arial" w:hAnsi="Arial" w:cs="Arial"/>
          <w:sz w:val="22"/>
          <w:szCs w:val="22"/>
          <w:lang w:val="en"/>
        </w:rPr>
        <w:t>all of</w:t>
      </w:r>
      <w:proofErr w:type="gramEnd"/>
      <w:r w:rsidR="00FF2570">
        <w:rPr>
          <w:rFonts w:ascii="Arial" w:hAnsi="Arial" w:cs="Arial"/>
          <w:sz w:val="22"/>
          <w:szCs w:val="22"/>
          <w:lang w:val="en"/>
        </w:rPr>
        <w:t xml:space="preserve"> the counselling hours provided by Assist </w:t>
      </w:r>
      <w:proofErr w:type="spellStart"/>
      <w:r w:rsidR="00FF2570">
        <w:rPr>
          <w:rFonts w:ascii="Arial" w:hAnsi="Arial" w:cs="Arial"/>
          <w:sz w:val="22"/>
          <w:szCs w:val="22"/>
          <w:lang w:val="en"/>
        </w:rPr>
        <w:t>or</w:t>
      </w:r>
      <w:r w:rsidRPr="00FF2570">
        <w:rPr>
          <w:rFonts w:ascii="Arial" w:hAnsi="Arial" w:cs="Arial"/>
          <w:sz w:val="22"/>
          <w:szCs w:val="22"/>
          <w:lang w:val="en"/>
        </w:rPr>
        <w:t>r</w:t>
      </w:r>
      <w:proofErr w:type="spellEnd"/>
      <w:r w:rsidRPr="00FF2570">
        <w:rPr>
          <w:rFonts w:ascii="Arial" w:hAnsi="Arial" w:cs="Arial"/>
          <w:sz w:val="22"/>
          <w:szCs w:val="22"/>
          <w:lang w:val="en"/>
        </w:rPr>
        <w:t xml:space="preserve"> who do not have access to other immediate support. </w:t>
      </w:r>
    </w:p>
    <w:p w14:paraId="14D91E6B" w14:textId="77777777" w:rsidR="003F1DCD" w:rsidRPr="00FF2570" w:rsidRDefault="008143E5" w:rsidP="00261EB8">
      <w:pPr>
        <w:pStyle w:val="NormalWeb"/>
        <w:numPr>
          <w:ilvl w:val="1"/>
          <w:numId w:val="11"/>
        </w:numPr>
        <w:spacing w:before="86" w:beforeAutospacing="0" w:after="0" w:afterAutospacing="0"/>
        <w:ind w:left="426" w:firstLine="0"/>
        <w:jc w:val="both"/>
        <w:rPr>
          <w:rFonts w:ascii="Arial" w:hAnsi="Arial" w:cs="Arial"/>
          <w:b/>
          <w:sz w:val="22"/>
          <w:szCs w:val="22"/>
          <w:lang w:val="en"/>
        </w:rPr>
      </w:pPr>
      <w:r w:rsidRPr="00FF2570">
        <w:rPr>
          <w:rFonts w:ascii="Arial" w:eastAsiaTheme="minorEastAsia" w:hAnsi="Arial" w:cs="Arial"/>
          <w:b/>
          <w:color w:val="000000" w:themeColor="text1"/>
          <w:kern w:val="24"/>
          <w:sz w:val="22"/>
          <w:szCs w:val="22"/>
        </w:rPr>
        <w:t>Smokers’ Helpline</w:t>
      </w:r>
      <w:r w:rsidRPr="00FF2570">
        <w:rPr>
          <w:rFonts w:ascii="Arial" w:eastAsiaTheme="minorEastAsia" w:hAnsi="Arial" w:cs="Arial"/>
          <w:b/>
          <w:color w:val="000000" w:themeColor="text1"/>
          <w:kern w:val="24"/>
          <w:sz w:val="22"/>
          <w:szCs w:val="22"/>
        </w:rPr>
        <w:tab/>
      </w:r>
      <w:r w:rsidR="0007679B" w:rsidRPr="00FF2570">
        <w:rPr>
          <w:rFonts w:ascii="Arial" w:eastAsiaTheme="minorEastAsia" w:hAnsi="Arial" w:cs="Arial"/>
          <w:b/>
          <w:color w:val="000000" w:themeColor="text1"/>
          <w:kern w:val="24"/>
          <w:sz w:val="22"/>
          <w:szCs w:val="22"/>
        </w:rPr>
        <w:tab/>
      </w:r>
      <w:r w:rsidR="00505E47" w:rsidRPr="00FF2570">
        <w:rPr>
          <w:rFonts w:ascii="Arial" w:eastAsiaTheme="minorEastAsia" w:hAnsi="Arial" w:cs="Arial"/>
          <w:b/>
          <w:color w:val="000000" w:themeColor="text1"/>
          <w:kern w:val="24"/>
          <w:sz w:val="22"/>
          <w:szCs w:val="22"/>
        </w:rPr>
        <w:tab/>
      </w:r>
      <w:r w:rsidR="007D7DC6" w:rsidRPr="00FF2570">
        <w:rPr>
          <w:rFonts w:ascii="Arial" w:eastAsiaTheme="minorEastAsia" w:hAnsi="Arial" w:cs="Arial"/>
          <w:b/>
          <w:color w:val="000000" w:themeColor="text1"/>
          <w:kern w:val="24"/>
          <w:sz w:val="22"/>
          <w:szCs w:val="22"/>
        </w:rPr>
        <w:t xml:space="preserve">1 866 710 </w:t>
      </w:r>
      <w:r w:rsidR="003F1DCD" w:rsidRPr="00FF2570">
        <w:rPr>
          <w:rFonts w:ascii="Arial" w:eastAsiaTheme="minorEastAsia" w:hAnsi="Arial" w:cs="Arial"/>
          <w:b/>
          <w:color w:val="000000" w:themeColor="text1"/>
          <w:kern w:val="24"/>
          <w:sz w:val="22"/>
          <w:szCs w:val="22"/>
        </w:rPr>
        <w:t>7848</w:t>
      </w:r>
    </w:p>
    <w:p w14:paraId="6870A5CB" w14:textId="77777777" w:rsidR="003F1DCD" w:rsidRPr="00FF2570" w:rsidRDefault="003F1DCD" w:rsidP="00261EB8">
      <w:pPr>
        <w:autoSpaceDE w:val="0"/>
        <w:autoSpaceDN w:val="0"/>
        <w:adjustRightInd w:val="0"/>
        <w:spacing w:after="0" w:line="240" w:lineRule="auto"/>
        <w:ind w:left="426"/>
        <w:jc w:val="both"/>
        <w:rPr>
          <w:rFonts w:ascii="Arial" w:hAnsi="Arial" w:cs="Arial"/>
        </w:rPr>
      </w:pPr>
      <w:r w:rsidRPr="00FF2570">
        <w:rPr>
          <w:rFonts w:ascii="Arial" w:hAnsi="Arial" w:cs="Arial"/>
        </w:rPr>
        <w:t>If you</w:t>
      </w:r>
      <w:r w:rsidR="004D03BE" w:rsidRPr="00FF2570">
        <w:rPr>
          <w:rFonts w:ascii="Arial" w:hAnsi="Arial" w:cs="Arial"/>
        </w:rPr>
        <w:t xml:space="preserve"> a</w:t>
      </w:r>
      <w:r w:rsidRPr="00FF2570">
        <w:rPr>
          <w:rFonts w:ascii="Arial" w:hAnsi="Arial" w:cs="Arial"/>
        </w:rPr>
        <w:t>re a smoker living in Alberta, call the toll-free Smokers’ Helpline at 1-866-710-7848. The Smokers’ Helpline provides confidential and free information, referrals, telephone counselling and support to smokers who want to quit. The Smokers’ Helpline is available 8 a.m. to 8 p.m. daily.</w:t>
      </w:r>
    </w:p>
    <w:p w14:paraId="44953C0E" w14:textId="77777777" w:rsidR="003F1DCD" w:rsidRPr="00FF2570" w:rsidRDefault="008143E5" w:rsidP="00261EB8">
      <w:pPr>
        <w:pStyle w:val="ListParagraph"/>
        <w:numPr>
          <w:ilvl w:val="1"/>
          <w:numId w:val="11"/>
        </w:numPr>
        <w:autoSpaceDE w:val="0"/>
        <w:autoSpaceDN w:val="0"/>
        <w:adjustRightInd w:val="0"/>
        <w:spacing w:before="86"/>
        <w:ind w:left="426" w:firstLine="0"/>
        <w:jc w:val="both"/>
        <w:rPr>
          <w:rFonts w:ascii="Arial" w:hAnsi="Arial" w:cs="Arial"/>
          <w:b/>
          <w:sz w:val="22"/>
          <w:szCs w:val="22"/>
        </w:rPr>
      </w:pPr>
      <w:r w:rsidRPr="00FF2570">
        <w:rPr>
          <w:rFonts w:ascii="Arial" w:hAnsi="Arial" w:cs="Arial"/>
          <w:b/>
          <w:sz w:val="22"/>
          <w:szCs w:val="22"/>
        </w:rPr>
        <w:t>Addiction Helpline</w:t>
      </w:r>
      <w:r w:rsidRPr="00FF2570">
        <w:rPr>
          <w:rFonts w:ascii="Arial" w:hAnsi="Arial" w:cs="Arial"/>
          <w:b/>
          <w:sz w:val="22"/>
          <w:szCs w:val="22"/>
        </w:rPr>
        <w:tab/>
      </w:r>
      <w:r w:rsidRPr="00FF2570">
        <w:rPr>
          <w:rFonts w:ascii="Arial" w:hAnsi="Arial" w:cs="Arial"/>
          <w:b/>
          <w:sz w:val="22"/>
          <w:szCs w:val="22"/>
        </w:rPr>
        <w:tab/>
      </w:r>
      <w:r w:rsidR="00505E47" w:rsidRPr="00FF2570">
        <w:rPr>
          <w:rFonts w:ascii="Arial" w:hAnsi="Arial" w:cs="Arial"/>
          <w:b/>
          <w:sz w:val="22"/>
          <w:szCs w:val="22"/>
        </w:rPr>
        <w:tab/>
      </w:r>
      <w:r w:rsidR="007D7DC6" w:rsidRPr="00FF2570">
        <w:rPr>
          <w:rFonts w:ascii="Arial" w:hAnsi="Arial" w:cs="Arial"/>
          <w:b/>
          <w:sz w:val="22"/>
          <w:szCs w:val="22"/>
        </w:rPr>
        <w:t xml:space="preserve">1 866 332 </w:t>
      </w:r>
      <w:r w:rsidR="003F1DCD" w:rsidRPr="00FF2570">
        <w:rPr>
          <w:rFonts w:ascii="Arial" w:hAnsi="Arial" w:cs="Arial"/>
          <w:b/>
          <w:sz w:val="22"/>
          <w:szCs w:val="22"/>
        </w:rPr>
        <w:t>2322</w:t>
      </w:r>
    </w:p>
    <w:p w14:paraId="2C2DC0BA" w14:textId="77777777" w:rsidR="003F1DCD" w:rsidRPr="00FF2570" w:rsidRDefault="003F1DCD" w:rsidP="00261EB8">
      <w:pPr>
        <w:pStyle w:val="NormalWeb"/>
        <w:spacing w:before="0" w:beforeAutospacing="0" w:after="0" w:afterAutospacing="0"/>
        <w:ind w:left="426"/>
        <w:jc w:val="both"/>
        <w:rPr>
          <w:rFonts w:ascii="Arial" w:hAnsi="Arial" w:cs="Arial"/>
          <w:sz w:val="22"/>
          <w:szCs w:val="22"/>
          <w:lang w:val="en"/>
        </w:rPr>
      </w:pPr>
      <w:r w:rsidRPr="00FF2570">
        <w:rPr>
          <w:rFonts w:ascii="Arial" w:hAnsi="Arial" w:cs="Arial"/>
          <w:sz w:val="22"/>
          <w:szCs w:val="22"/>
          <w:lang w:val="en"/>
        </w:rPr>
        <w:t>T</w:t>
      </w:r>
      <w:r w:rsidR="004D03BE" w:rsidRPr="00FF2570">
        <w:rPr>
          <w:rFonts w:ascii="Arial" w:hAnsi="Arial" w:cs="Arial"/>
          <w:sz w:val="22"/>
          <w:szCs w:val="22"/>
          <w:lang w:val="en"/>
        </w:rPr>
        <w:t>he Addiction Helpline is a toll-</w:t>
      </w:r>
      <w:r w:rsidRPr="00FF2570">
        <w:rPr>
          <w:rFonts w:ascii="Arial" w:hAnsi="Arial" w:cs="Arial"/>
          <w:sz w:val="22"/>
          <w:szCs w:val="22"/>
          <w:lang w:val="en"/>
        </w:rPr>
        <w:t xml:space="preserve">free confidential service </w:t>
      </w:r>
      <w:r w:rsidR="004D03BE" w:rsidRPr="00FF2570">
        <w:rPr>
          <w:rFonts w:ascii="Arial" w:hAnsi="Arial" w:cs="Arial"/>
          <w:sz w:val="22"/>
          <w:szCs w:val="22"/>
          <w:lang w:val="en"/>
        </w:rPr>
        <w:t>that</w:t>
      </w:r>
      <w:r w:rsidRPr="00FF2570">
        <w:rPr>
          <w:rFonts w:ascii="Arial" w:hAnsi="Arial" w:cs="Arial"/>
          <w:sz w:val="22"/>
          <w:szCs w:val="22"/>
          <w:lang w:val="en"/>
        </w:rPr>
        <w:t xml:space="preserve"> provides </w:t>
      </w:r>
      <w:r w:rsidR="004D03BE" w:rsidRPr="00FF2570">
        <w:rPr>
          <w:rFonts w:ascii="Arial" w:hAnsi="Arial" w:cs="Arial"/>
          <w:sz w:val="22"/>
          <w:szCs w:val="22"/>
          <w:lang w:val="en"/>
        </w:rPr>
        <w:t xml:space="preserve">information and support on </w:t>
      </w:r>
      <w:r w:rsidRPr="00FF2570">
        <w:rPr>
          <w:rFonts w:ascii="Arial" w:hAnsi="Arial" w:cs="Arial"/>
          <w:sz w:val="22"/>
          <w:szCs w:val="22"/>
          <w:lang w:val="en"/>
        </w:rPr>
        <w:t>alcohol, tobacco, drugs and problem gambling</w:t>
      </w:r>
      <w:r w:rsidR="004D03BE" w:rsidRPr="00FF2570">
        <w:rPr>
          <w:rFonts w:ascii="Arial" w:hAnsi="Arial" w:cs="Arial"/>
          <w:sz w:val="22"/>
          <w:szCs w:val="22"/>
          <w:lang w:val="en"/>
        </w:rPr>
        <w:t>.</w:t>
      </w:r>
      <w:r w:rsidRPr="00FF2570">
        <w:rPr>
          <w:rFonts w:ascii="Arial" w:hAnsi="Arial" w:cs="Arial"/>
          <w:sz w:val="22"/>
          <w:szCs w:val="22"/>
          <w:lang w:val="en"/>
        </w:rPr>
        <w:t xml:space="preserve"> </w:t>
      </w:r>
      <w:r w:rsidR="004D03BE" w:rsidRPr="00FF2570">
        <w:rPr>
          <w:rFonts w:ascii="Arial" w:hAnsi="Arial" w:cs="Arial"/>
          <w:sz w:val="22"/>
          <w:szCs w:val="22"/>
          <w:lang w:val="en"/>
        </w:rPr>
        <w:t>It also provides</w:t>
      </w:r>
      <w:r w:rsidRPr="00FF2570">
        <w:rPr>
          <w:rFonts w:ascii="Arial" w:hAnsi="Arial" w:cs="Arial"/>
          <w:sz w:val="22"/>
          <w:szCs w:val="22"/>
          <w:lang w:val="en"/>
        </w:rPr>
        <w:t xml:space="preserve"> referral</w:t>
      </w:r>
      <w:r w:rsidR="004D03BE" w:rsidRPr="00FF2570">
        <w:rPr>
          <w:rFonts w:ascii="Arial" w:hAnsi="Arial" w:cs="Arial"/>
          <w:sz w:val="22"/>
          <w:szCs w:val="22"/>
          <w:lang w:val="en"/>
        </w:rPr>
        <w:t>s</w:t>
      </w:r>
      <w:r w:rsidRPr="00FF2570">
        <w:rPr>
          <w:rFonts w:ascii="Arial" w:hAnsi="Arial" w:cs="Arial"/>
          <w:sz w:val="22"/>
          <w:szCs w:val="22"/>
          <w:lang w:val="en"/>
        </w:rPr>
        <w:t xml:space="preserve"> to services. The Addiction Helpline operates 24 hour</w:t>
      </w:r>
      <w:r w:rsidR="004D03BE" w:rsidRPr="00FF2570">
        <w:rPr>
          <w:rFonts w:ascii="Arial" w:hAnsi="Arial" w:cs="Arial"/>
          <w:sz w:val="22"/>
          <w:szCs w:val="22"/>
          <w:lang w:val="en"/>
        </w:rPr>
        <w:t>s</w:t>
      </w:r>
      <w:r w:rsidRPr="00FF2570">
        <w:rPr>
          <w:rFonts w:ascii="Arial" w:hAnsi="Arial" w:cs="Arial"/>
          <w:sz w:val="22"/>
          <w:szCs w:val="22"/>
          <w:lang w:val="en"/>
        </w:rPr>
        <w:t xml:space="preserve"> a day, seven days a week and is available to all Albertans. This service would be useful for those </w:t>
      </w:r>
      <w:r w:rsidR="006F53ED" w:rsidRPr="00FF2570">
        <w:rPr>
          <w:rFonts w:ascii="Arial" w:hAnsi="Arial" w:cs="Arial"/>
          <w:sz w:val="22"/>
          <w:szCs w:val="22"/>
          <w:lang w:val="en"/>
        </w:rPr>
        <w:t xml:space="preserve">battling addictions </w:t>
      </w:r>
      <w:r w:rsidR="004D03BE" w:rsidRPr="00FF2570">
        <w:rPr>
          <w:rFonts w:ascii="Arial" w:hAnsi="Arial" w:cs="Arial"/>
          <w:sz w:val="22"/>
          <w:szCs w:val="22"/>
          <w:lang w:val="en"/>
        </w:rPr>
        <w:t xml:space="preserve">and </w:t>
      </w:r>
      <w:r w:rsidRPr="00FF2570">
        <w:rPr>
          <w:rFonts w:ascii="Arial" w:hAnsi="Arial" w:cs="Arial"/>
          <w:sz w:val="22"/>
          <w:szCs w:val="22"/>
          <w:lang w:val="en"/>
        </w:rPr>
        <w:t>who may be in distress or</w:t>
      </w:r>
      <w:r w:rsidR="00947591" w:rsidRPr="00FF2570">
        <w:rPr>
          <w:rFonts w:ascii="Arial" w:hAnsi="Arial" w:cs="Arial"/>
          <w:sz w:val="22"/>
          <w:szCs w:val="22"/>
          <w:lang w:val="en"/>
        </w:rPr>
        <w:t xml:space="preserve"> in</w:t>
      </w:r>
      <w:r w:rsidRPr="00FF2570">
        <w:rPr>
          <w:rFonts w:ascii="Arial" w:hAnsi="Arial" w:cs="Arial"/>
          <w:sz w:val="22"/>
          <w:szCs w:val="22"/>
          <w:lang w:val="en"/>
        </w:rPr>
        <w:t xml:space="preserve"> need </w:t>
      </w:r>
      <w:r w:rsidR="00947591" w:rsidRPr="00FF2570">
        <w:rPr>
          <w:rFonts w:ascii="Arial" w:hAnsi="Arial" w:cs="Arial"/>
          <w:sz w:val="22"/>
          <w:szCs w:val="22"/>
          <w:lang w:val="en"/>
        </w:rPr>
        <w:t xml:space="preserve">of </w:t>
      </w:r>
      <w:r w:rsidRPr="00FF2570">
        <w:rPr>
          <w:rFonts w:ascii="Arial" w:hAnsi="Arial" w:cs="Arial"/>
          <w:sz w:val="22"/>
          <w:szCs w:val="22"/>
          <w:lang w:val="en"/>
        </w:rPr>
        <w:t xml:space="preserve">a morale boost regarding their </w:t>
      </w:r>
      <w:r w:rsidR="006F53ED" w:rsidRPr="00FF2570">
        <w:rPr>
          <w:rFonts w:ascii="Arial" w:hAnsi="Arial" w:cs="Arial"/>
          <w:sz w:val="22"/>
          <w:szCs w:val="22"/>
          <w:lang w:val="en"/>
        </w:rPr>
        <w:t>efforts to overcome</w:t>
      </w:r>
      <w:r w:rsidRPr="00FF2570">
        <w:rPr>
          <w:rFonts w:ascii="Arial" w:hAnsi="Arial" w:cs="Arial"/>
          <w:sz w:val="22"/>
          <w:szCs w:val="22"/>
          <w:lang w:val="en"/>
        </w:rPr>
        <w:t xml:space="preserve"> addiction.</w:t>
      </w:r>
    </w:p>
    <w:p w14:paraId="724758AA" w14:textId="77777777" w:rsidR="003F1DCD" w:rsidRPr="00FF2570" w:rsidRDefault="008143E5" w:rsidP="00261EB8">
      <w:pPr>
        <w:pStyle w:val="NormalWeb"/>
        <w:numPr>
          <w:ilvl w:val="1"/>
          <w:numId w:val="11"/>
        </w:numPr>
        <w:spacing w:before="86" w:beforeAutospacing="0" w:after="0" w:afterAutospacing="0"/>
        <w:ind w:left="426" w:firstLine="0"/>
        <w:jc w:val="both"/>
        <w:textAlignment w:val="baseline"/>
        <w:rPr>
          <w:rFonts w:ascii="Arial" w:eastAsiaTheme="minorEastAsia" w:hAnsi="Arial" w:cs="Arial"/>
          <w:b/>
          <w:color w:val="000000" w:themeColor="text1"/>
          <w:kern w:val="24"/>
          <w:sz w:val="22"/>
          <w:szCs w:val="22"/>
        </w:rPr>
      </w:pPr>
      <w:r w:rsidRPr="00FF2570">
        <w:rPr>
          <w:rFonts w:ascii="Arial" w:eastAsiaTheme="minorEastAsia" w:hAnsi="Arial" w:cs="Arial"/>
          <w:b/>
          <w:color w:val="000000" w:themeColor="text1"/>
          <w:kern w:val="24"/>
          <w:sz w:val="22"/>
          <w:szCs w:val="22"/>
        </w:rPr>
        <w:t>Counselling</w:t>
      </w:r>
      <w:r w:rsidRPr="00FF2570">
        <w:rPr>
          <w:rFonts w:ascii="Arial" w:eastAsiaTheme="minorEastAsia" w:hAnsi="Arial" w:cs="Arial"/>
          <w:b/>
          <w:color w:val="000000" w:themeColor="text1"/>
          <w:kern w:val="24"/>
          <w:sz w:val="22"/>
          <w:szCs w:val="22"/>
        </w:rPr>
        <w:tab/>
      </w:r>
      <w:r w:rsidRPr="00FF2570">
        <w:rPr>
          <w:rFonts w:ascii="Arial" w:eastAsiaTheme="minorEastAsia" w:hAnsi="Arial" w:cs="Arial"/>
          <w:b/>
          <w:color w:val="000000" w:themeColor="text1"/>
          <w:kern w:val="24"/>
          <w:sz w:val="22"/>
          <w:szCs w:val="22"/>
        </w:rPr>
        <w:tab/>
      </w:r>
      <w:r w:rsidRPr="00FF2570">
        <w:rPr>
          <w:rFonts w:ascii="Arial" w:eastAsiaTheme="minorEastAsia" w:hAnsi="Arial" w:cs="Arial"/>
          <w:b/>
          <w:color w:val="000000" w:themeColor="text1"/>
          <w:kern w:val="24"/>
          <w:sz w:val="22"/>
          <w:szCs w:val="22"/>
        </w:rPr>
        <w:tab/>
      </w:r>
      <w:r w:rsidR="00505E47" w:rsidRPr="00FF2570">
        <w:rPr>
          <w:rFonts w:ascii="Arial" w:eastAsiaTheme="minorEastAsia" w:hAnsi="Arial" w:cs="Arial"/>
          <w:b/>
          <w:color w:val="000000" w:themeColor="text1"/>
          <w:kern w:val="24"/>
          <w:sz w:val="22"/>
          <w:szCs w:val="22"/>
        </w:rPr>
        <w:tab/>
      </w:r>
      <w:r w:rsidR="00D260FF" w:rsidRPr="00FF2570">
        <w:rPr>
          <w:rFonts w:ascii="Arial" w:eastAsiaTheme="minorEastAsia" w:hAnsi="Arial" w:cs="Arial"/>
          <w:b/>
          <w:color w:val="000000" w:themeColor="text1"/>
          <w:kern w:val="24"/>
          <w:sz w:val="22"/>
          <w:szCs w:val="22"/>
        </w:rPr>
        <w:tab/>
      </w:r>
      <w:r w:rsidR="007D7DC6" w:rsidRPr="00FF2570">
        <w:rPr>
          <w:rFonts w:ascii="Arial" w:eastAsiaTheme="minorEastAsia" w:hAnsi="Arial" w:cs="Arial"/>
          <w:b/>
          <w:color w:val="000000" w:themeColor="text1"/>
          <w:kern w:val="24"/>
          <w:sz w:val="22"/>
          <w:szCs w:val="22"/>
        </w:rPr>
        <w:t xml:space="preserve">403 297 </w:t>
      </w:r>
      <w:r w:rsidR="003F1DCD" w:rsidRPr="00FF2570">
        <w:rPr>
          <w:rFonts w:ascii="Arial" w:eastAsiaTheme="minorEastAsia" w:hAnsi="Arial" w:cs="Arial"/>
          <w:b/>
          <w:color w:val="000000" w:themeColor="text1"/>
          <w:kern w:val="24"/>
          <w:sz w:val="22"/>
          <w:szCs w:val="22"/>
        </w:rPr>
        <w:t xml:space="preserve">3071 </w:t>
      </w:r>
    </w:p>
    <w:p w14:paraId="36215B55" w14:textId="77777777" w:rsidR="003F1DCD" w:rsidRPr="00FF2570" w:rsidRDefault="003F1DCD" w:rsidP="00261EB8">
      <w:pPr>
        <w:spacing w:after="0" w:line="240" w:lineRule="auto"/>
        <w:ind w:left="426"/>
        <w:jc w:val="both"/>
        <w:rPr>
          <w:rFonts w:ascii="Arial" w:eastAsia="Times New Roman" w:hAnsi="Arial" w:cs="Arial"/>
          <w:lang w:val="en" w:eastAsia="en-CA"/>
        </w:rPr>
      </w:pPr>
      <w:r w:rsidRPr="00FF2570">
        <w:rPr>
          <w:rFonts w:ascii="Arial" w:eastAsia="Times New Roman" w:hAnsi="Arial" w:cs="Arial"/>
          <w:lang w:val="en" w:eastAsia="en-CA"/>
        </w:rPr>
        <w:t xml:space="preserve">Call this </w:t>
      </w:r>
      <w:commentRangeStart w:id="0"/>
      <w:r w:rsidRPr="00FF2570">
        <w:rPr>
          <w:rFonts w:ascii="Arial" w:eastAsia="Times New Roman" w:hAnsi="Arial" w:cs="Arial"/>
          <w:lang w:val="en" w:eastAsia="en-CA"/>
        </w:rPr>
        <w:t xml:space="preserve">number during the week for information </w:t>
      </w:r>
      <w:commentRangeEnd w:id="0"/>
      <w:r w:rsidR="00FF2570">
        <w:rPr>
          <w:rStyle w:val="CommentReference"/>
        </w:rPr>
        <w:commentReference w:id="0"/>
      </w:r>
      <w:r w:rsidRPr="00FF2570">
        <w:rPr>
          <w:rFonts w:ascii="Arial" w:eastAsia="Times New Roman" w:hAnsi="Arial" w:cs="Arial"/>
          <w:lang w:val="en" w:eastAsia="en-CA"/>
        </w:rPr>
        <w:t>on addictions counse</w:t>
      </w:r>
      <w:r w:rsidR="004D03BE" w:rsidRPr="00FF2570">
        <w:rPr>
          <w:rFonts w:ascii="Arial" w:eastAsia="Times New Roman" w:hAnsi="Arial" w:cs="Arial"/>
          <w:lang w:val="en" w:eastAsia="en-CA"/>
        </w:rPr>
        <w:t>l</w:t>
      </w:r>
      <w:r w:rsidRPr="00FF2570">
        <w:rPr>
          <w:rFonts w:ascii="Arial" w:eastAsia="Times New Roman" w:hAnsi="Arial" w:cs="Arial"/>
          <w:lang w:val="en" w:eastAsia="en-CA"/>
        </w:rPr>
        <w:t>ling available through Alberta Health Services. There are Structured Day Counse</w:t>
      </w:r>
      <w:r w:rsidR="004D03BE" w:rsidRPr="00FF2570">
        <w:rPr>
          <w:rFonts w:ascii="Arial" w:eastAsia="Times New Roman" w:hAnsi="Arial" w:cs="Arial"/>
          <w:lang w:val="en" w:eastAsia="en-CA"/>
        </w:rPr>
        <w:t>l</w:t>
      </w:r>
      <w:r w:rsidRPr="00FF2570">
        <w:rPr>
          <w:rFonts w:ascii="Arial" w:eastAsia="Times New Roman" w:hAnsi="Arial" w:cs="Arial"/>
          <w:lang w:val="en" w:eastAsia="en-CA"/>
        </w:rPr>
        <w:t>ling Programs for clients who have substance use or gambling problems; topics and programs offered may include:</w:t>
      </w:r>
    </w:p>
    <w:p w14:paraId="38B9A32C" w14:textId="77777777" w:rsidR="003F1DCD" w:rsidRPr="00FF2570" w:rsidRDefault="003F1DCD" w:rsidP="009A60A3">
      <w:pPr>
        <w:numPr>
          <w:ilvl w:val="0"/>
          <w:numId w:val="7"/>
        </w:numPr>
        <w:spacing w:after="100" w:afterAutospacing="1" w:line="240" w:lineRule="auto"/>
        <w:ind w:left="1134" w:firstLine="0"/>
        <w:rPr>
          <w:rFonts w:ascii="Arial" w:eastAsia="Times New Roman" w:hAnsi="Arial" w:cs="Arial"/>
          <w:lang w:val="en" w:eastAsia="en-CA"/>
        </w:rPr>
      </w:pPr>
      <w:r w:rsidRPr="00FF2570">
        <w:rPr>
          <w:rFonts w:ascii="Arial" w:eastAsia="Times New Roman" w:hAnsi="Arial" w:cs="Arial"/>
          <w:lang w:val="en" w:eastAsia="en-CA"/>
        </w:rPr>
        <w:t>group counselling</w:t>
      </w:r>
    </w:p>
    <w:p w14:paraId="44B599EA" w14:textId="77777777" w:rsidR="003F1DCD" w:rsidRPr="00FF2570" w:rsidRDefault="003F1DCD" w:rsidP="009A60A3">
      <w:pPr>
        <w:numPr>
          <w:ilvl w:val="0"/>
          <w:numId w:val="7"/>
        </w:numPr>
        <w:spacing w:before="100" w:beforeAutospacing="1" w:after="100" w:afterAutospacing="1" w:line="240" w:lineRule="auto"/>
        <w:ind w:left="1134" w:firstLine="0"/>
        <w:rPr>
          <w:rFonts w:ascii="Arial" w:eastAsia="Times New Roman" w:hAnsi="Arial" w:cs="Arial"/>
          <w:lang w:val="en" w:eastAsia="en-CA"/>
        </w:rPr>
      </w:pPr>
      <w:r w:rsidRPr="00FF2570">
        <w:rPr>
          <w:rFonts w:ascii="Arial" w:eastAsia="Times New Roman" w:hAnsi="Arial" w:cs="Arial"/>
          <w:lang w:val="en" w:eastAsia="en-CA"/>
        </w:rPr>
        <w:t>individual counselling</w:t>
      </w:r>
    </w:p>
    <w:p w14:paraId="05DE7210" w14:textId="77777777" w:rsidR="003F1DCD" w:rsidRPr="00FF2570" w:rsidRDefault="003F1DCD" w:rsidP="009A60A3">
      <w:pPr>
        <w:numPr>
          <w:ilvl w:val="0"/>
          <w:numId w:val="7"/>
        </w:numPr>
        <w:spacing w:before="100" w:beforeAutospacing="1" w:after="100" w:afterAutospacing="1" w:line="240" w:lineRule="auto"/>
        <w:ind w:left="1134" w:firstLine="0"/>
        <w:rPr>
          <w:rFonts w:ascii="Arial" w:eastAsia="Times New Roman" w:hAnsi="Arial" w:cs="Arial"/>
          <w:lang w:val="en" w:eastAsia="en-CA"/>
        </w:rPr>
      </w:pPr>
      <w:r w:rsidRPr="00FF2570">
        <w:rPr>
          <w:rFonts w:ascii="Arial" w:eastAsia="Times New Roman" w:hAnsi="Arial" w:cs="Arial"/>
          <w:lang w:val="en" w:eastAsia="en-CA"/>
        </w:rPr>
        <w:t>family counselling</w:t>
      </w:r>
    </w:p>
    <w:p w14:paraId="41CA914D" w14:textId="77777777" w:rsidR="003F1DCD" w:rsidRPr="00FF2570" w:rsidRDefault="003F1DCD" w:rsidP="009A60A3">
      <w:pPr>
        <w:numPr>
          <w:ilvl w:val="0"/>
          <w:numId w:val="7"/>
        </w:numPr>
        <w:spacing w:before="100" w:beforeAutospacing="1" w:after="100" w:afterAutospacing="1" w:line="240" w:lineRule="auto"/>
        <w:ind w:left="1134" w:firstLine="0"/>
        <w:rPr>
          <w:rFonts w:ascii="Arial" w:eastAsia="Times New Roman" w:hAnsi="Arial" w:cs="Arial"/>
          <w:lang w:val="en" w:eastAsia="en-CA"/>
        </w:rPr>
      </w:pPr>
      <w:r w:rsidRPr="00FF2570">
        <w:rPr>
          <w:rFonts w:ascii="Arial" w:eastAsia="Times New Roman" w:hAnsi="Arial" w:cs="Arial"/>
          <w:lang w:val="en" w:eastAsia="en-CA"/>
        </w:rPr>
        <w:t>recreation</w:t>
      </w:r>
    </w:p>
    <w:p w14:paraId="13350760" w14:textId="77777777" w:rsidR="003F1DCD" w:rsidRPr="00FF2570" w:rsidRDefault="003F1DCD" w:rsidP="009A60A3">
      <w:pPr>
        <w:numPr>
          <w:ilvl w:val="0"/>
          <w:numId w:val="7"/>
        </w:numPr>
        <w:spacing w:before="100" w:beforeAutospacing="1" w:after="100" w:afterAutospacing="1" w:line="240" w:lineRule="auto"/>
        <w:ind w:left="1134" w:firstLine="0"/>
        <w:rPr>
          <w:rFonts w:ascii="Arial" w:eastAsia="Times New Roman" w:hAnsi="Arial" w:cs="Arial"/>
          <w:lang w:val="en" w:eastAsia="en-CA"/>
        </w:rPr>
      </w:pPr>
      <w:r w:rsidRPr="00FF2570">
        <w:rPr>
          <w:rFonts w:ascii="Arial" w:eastAsia="Times New Roman" w:hAnsi="Arial" w:cs="Arial"/>
          <w:lang w:val="en" w:eastAsia="en-CA"/>
        </w:rPr>
        <w:t>anger management</w:t>
      </w:r>
    </w:p>
    <w:p w14:paraId="74689D87" w14:textId="77777777" w:rsidR="003F1DCD" w:rsidRPr="00FF2570" w:rsidRDefault="003F1DCD" w:rsidP="009A60A3">
      <w:pPr>
        <w:numPr>
          <w:ilvl w:val="0"/>
          <w:numId w:val="7"/>
        </w:numPr>
        <w:spacing w:before="100" w:beforeAutospacing="1" w:after="100" w:afterAutospacing="1" w:line="240" w:lineRule="auto"/>
        <w:ind w:left="1134" w:firstLine="0"/>
        <w:rPr>
          <w:rFonts w:ascii="Arial" w:eastAsia="Times New Roman" w:hAnsi="Arial" w:cs="Arial"/>
          <w:lang w:val="en" w:eastAsia="en-CA"/>
        </w:rPr>
      </w:pPr>
      <w:r w:rsidRPr="00FF2570">
        <w:rPr>
          <w:rFonts w:ascii="Arial" w:eastAsia="Times New Roman" w:hAnsi="Arial" w:cs="Arial"/>
          <w:lang w:val="en" w:eastAsia="en-CA"/>
        </w:rPr>
        <w:t>recovery management</w:t>
      </w:r>
    </w:p>
    <w:p w14:paraId="6C7031F6" w14:textId="77777777" w:rsidR="003F1DCD" w:rsidRPr="00FF2570" w:rsidRDefault="003F1DCD" w:rsidP="009A60A3">
      <w:pPr>
        <w:numPr>
          <w:ilvl w:val="0"/>
          <w:numId w:val="7"/>
        </w:numPr>
        <w:spacing w:before="100" w:beforeAutospacing="1" w:after="100" w:afterAutospacing="1" w:line="240" w:lineRule="auto"/>
        <w:ind w:left="1134" w:firstLine="0"/>
        <w:rPr>
          <w:rFonts w:ascii="Arial" w:eastAsia="Times New Roman" w:hAnsi="Arial" w:cs="Arial"/>
          <w:lang w:val="en" w:eastAsia="en-CA"/>
        </w:rPr>
      </w:pPr>
      <w:r w:rsidRPr="00FF2570">
        <w:rPr>
          <w:rFonts w:ascii="Arial" w:eastAsia="Times New Roman" w:hAnsi="Arial" w:cs="Arial"/>
          <w:lang w:val="en" w:eastAsia="en-CA"/>
        </w:rPr>
        <w:t>gender specific addiction issues</w:t>
      </w:r>
    </w:p>
    <w:p w14:paraId="27399631" w14:textId="77777777" w:rsidR="003F1DCD" w:rsidRPr="00FF2570" w:rsidRDefault="003F1DCD" w:rsidP="009A60A3">
      <w:pPr>
        <w:numPr>
          <w:ilvl w:val="0"/>
          <w:numId w:val="7"/>
        </w:numPr>
        <w:spacing w:before="100" w:beforeAutospacing="1" w:after="100" w:afterAutospacing="1" w:line="240" w:lineRule="auto"/>
        <w:ind w:left="1134" w:firstLine="0"/>
        <w:rPr>
          <w:rFonts w:ascii="Arial" w:eastAsia="Times New Roman" w:hAnsi="Arial" w:cs="Arial"/>
          <w:lang w:val="en" w:eastAsia="en-CA"/>
        </w:rPr>
      </w:pPr>
      <w:r w:rsidRPr="00FF2570">
        <w:rPr>
          <w:rFonts w:ascii="Arial" w:eastAsia="Times New Roman" w:hAnsi="Arial" w:cs="Arial"/>
          <w:lang w:val="en" w:eastAsia="en-CA"/>
        </w:rPr>
        <w:t>education</w:t>
      </w:r>
    </w:p>
    <w:p w14:paraId="674397F6" w14:textId="77777777" w:rsidR="003F1DCD" w:rsidRPr="00FF2570" w:rsidRDefault="003F1DCD" w:rsidP="009A60A3">
      <w:pPr>
        <w:numPr>
          <w:ilvl w:val="0"/>
          <w:numId w:val="7"/>
        </w:numPr>
        <w:spacing w:before="100" w:beforeAutospacing="1" w:after="0" w:line="240" w:lineRule="auto"/>
        <w:ind w:left="1134" w:firstLine="0"/>
        <w:rPr>
          <w:rFonts w:ascii="Arial" w:eastAsia="Times New Roman" w:hAnsi="Arial" w:cs="Arial"/>
          <w:lang w:val="en" w:eastAsia="en-CA"/>
        </w:rPr>
      </w:pPr>
      <w:r w:rsidRPr="00FF2570">
        <w:rPr>
          <w:rFonts w:ascii="Arial" w:eastAsia="Times New Roman" w:hAnsi="Arial" w:cs="Arial"/>
          <w:lang w:val="en" w:eastAsia="en-CA"/>
        </w:rPr>
        <w:t>culturally specific groups</w:t>
      </w:r>
    </w:p>
    <w:p w14:paraId="30F9BF31" w14:textId="77777777" w:rsidR="00377380" w:rsidRDefault="00377380" w:rsidP="00261EB8">
      <w:pPr>
        <w:spacing w:after="0"/>
        <w:ind w:left="426"/>
        <w:jc w:val="both"/>
        <w:rPr>
          <w:rFonts w:ascii="Arial" w:hAnsi="Arial" w:cs="Arial"/>
          <w:lang w:val="en"/>
        </w:rPr>
      </w:pPr>
    </w:p>
    <w:p w14:paraId="2729A11E" w14:textId="077F129D" w:rsidR="003F1DCD" w:rsidRPr="00FF2570" w:rsidRDefault="003F1DCD" w:rsidP="00261EB8">
      <w:pPr>
        <w:spacing w:after="0"/>
        <w:ind w:left="426"/>
        <w:jc w:val="both"/>
        <w:rPr>
          <w:rFonts w:ascii="Arial" w:hAnsi="Arial" w:cs="Arial"/>
          <w:lang w:val="en"/>
        </w:rPr>
      </w:pPr>
      <w:r w:rsidRPr="00FF2570">
        <w:rPr>
          <w:rFonts w:ascii="Arial" w:hAnsi="Arial" w:cs="Arial"/>
          <w:lang w:val="en"/>
        </w:rPr>
        <w:t>There are also short-term adult outpatient treatment services available, which include individual, family and group counsel</w:t>
      </w:r>
      <w:r w:rsidR="004D03BE" w:rsidRPr="00FF2570">
        <w:rPr>
          <w:rFonts w:ascii="Arial" w:hAnsi="Arial" w:cs="Arial"/>
          <w:lang w:val="en"/>
        </w:rPr>
        <w:t>l</w:t>
      </w:r>
      <w:r w:rsidRPr="00FF2570">
        <w:rPr>
          <w:rFonts w:ascii="Arial" w:hAnsi="Arial" w:cs="Arial"/>
          <w:lang w:val="en"/>
        </w:rPr>
        <w:t xml:space="preserve">ing for those with alcohol, </w:t>
      </w:r>
      <w:proofErr w:type="gramStart"/>
      <w:r w:rsidRPr="00FF2570">
        <w:rPr>
          <w:rFonts w:ascii="Arial" w:hAnsi="Arial" w:cs="Arial"/>
          <w:lang w:val="en"/>
        </w:rPr>
        <w:t>drug</w:t>
      </w:r>
      <w:proofErr w:type="gramEnd"/>
      <w:r w:rsidRPr="00FF2570">
        <w:rPr>
          <w:rFonts w:ascii="Arial" w:hAnsi="Arial" w:cs="Arial"/>
          <w:lang w:val="en"/>
        </w:rPr>
        <w:t xml:space="preserve"> or gambling concerns. </w:t>
      </w:r>
    </w:p>
    <w:p w14:paraId="0316D332" w14:textId="77777777" w:rsidR="003F1DCD" w:rsidRPr="00FF2570" w:rsidRDefault="006F53ED" w:rsidP="00261EB8">
      <w:pPr>
        <w:spacing w:after="0"/>
        <w:ind w:left="426"/>
        <w:jc w:val="both"/>
        <w:rPr>
          <w:rFonts w:ascii="Arial" w:eastAsia="Times New Roman" w:hAnsi="Arial" w:cs="Arial"/>
          <w:lang w:val="en" w:eastAsia="en-CA"/>
        </w:rPr>
      </w:pPr>
      <w:r w:rsidRPr="00FF2570">
        <w:rPr>
          <w:rFonts w:ascii="Arial" w:hAnsi="Arial" w:cs="Arial"/>
          <w:lang w:val="en"/>
        </w:rPr>
        <w:t>All counse</w:t>
      </w:r>
      <w:r w:rsidR="004D03BE" w:rsidRPr="00FF2570">
        <w:rPr>
          <w:rFonts w:ascii="Arial" w:hAnsi="Arial" w:cs="Arial"/>
          <w:lang w:val="en"/>
        </w:rPr>
        <w:t>l</w:t>
      </w:r>
      <w:r w:rsidR="003F1DCD" w:rsidRPr="00FF2570">
        <w:rPr>
          <w:rFonts w:ascii="Arial" w:hAnsi="Arial" w:cs="Arial"/>
          <w:lang w:val="en"/>
        </w:rPr>
        <w:t xml:space="preserve">ling services are strictly confidential and free. </w:t>
      </w:r>
      <w:r w:rsidR="003F1DCD" w:rsidRPr="00FF2570">
        <w:rPr>
          <w:rFonts w:ascii="Arial" w:eastAsia="Times New Roman" w:hAnsi="Arial" w:cs="Arial"/>
          <w:b/>
          <w:bCs/>
          <w:lang w:val="en" w:eastAsia="en-CA"/>
        </w:rPr>
        <w:t>Intake/Assessment</w:t>
      </w:r>
      <w:r w:rsidR="003F1DCD" w:rsidRPr="00FF2570">
        <w:rPr>
          <w:rFonts w:ascii="Arial" w:eastAsia="Times New Roman" w:hAnsi="Arial" w:cs="Arial"/>
          <w:lang w:val="en" w:eastAsia="en-CA"/>
        </w:rPr>
        <w:t xml:space="preserve"> is available on a </w:t>
      </w:r>
      <w:proofErr w:type="gramStart"/>
      <w:r w:rsidR="003F1DCD" w:rsidRPr="00FF2570">
        <w:rPr>
          <w:rFonts w:ascii="Arial" w:eastAsia="Times New Roman" w:hAnsi="Arial" w:cs="Arial"/>
          <w:lang w:val="en" w:eastAsia="en-CA"/>
        </w:rPr>
        <w:t>drop-in basis weekdays</w:t>
      </w:r>
      <w:proofErr w:type="gramEnd"/>
      <w:r w:rsidR="003F1DCD" w:rsidRPr="00FF2570">
        <w:rPr>
          <w:rFonts w:ascii="Arial" w:eastAsia="Times New Roman" w:hAnsi="Arial" w:cs="Arial"/>
          <w:lang w:val="en" w:eastAsia="en-CA"/>
        </w:rPr>
        <w:t xml:space="preserve"> at 1:00 PM, at 1177 11</w:t>
      </w:r>
      <w:r w:rsidR="003F1DCD" w:rsidRPr="00FF2570">
        <w:rPr>
          <w:rFonts w:ascii="Arial" w:eastAsia="Times New Roman" w:hAnsi="Arial" w:cs="Arial"/>
          <w:vertAlign w:val="superscript"/>
          <w:lang w:val="en" w:eastAsia="en-CA"/>
        </w:rPr>
        <w:t>th</w:t>
      </w:r>
      <w:r w:rsidR="003F1DCD" w:rsidRPr="00FF2570">
        <w:rPr>
          <w:rFonts w:ascii="Arial" w:eastAsia="Times New Roman" w:hAnsi="Arial" w:cs="Arial"/>
          <w:lang w:val="en" w:eastAsia="en-CA"/>
        </w:rPr>
        <w:t xml:space="preserve"> Ave SW.</w:t>
      </w:r>
    </w:p>
    <w:p w14:paraId="1DB0C9BB" w14:textId="77777777" w:rsidR="00DB5C46" w:rsidRPr="00FF2570" w:rsidRDefault="006B0E85" w:rsidP="007D7DC6">
      <w:pPr>
        <w:spacing w:after="240" w:afterAutospacing="1"/>
        <w:ind w:left="426"/>
        <w:jc w:val="both"/>
        <w:rPr>
          <w:rFonts w:ascii="Arial" w:hAnsi="Arial" w:cs="Arial"/>
          <w:lang w:val="en"/>
        </w:rPr>
      </w:pPr>
      <w:r w:rsidRPr="00FF2570">
        <w:rPr>
          <w:rFonts w:ascii="Arial" w:hAnsi="Arial" w:cs="Arial"/>
          <w:lang w:val="en"/>
        </w:rPr>
        <w:t>For more information visit: www.albertahealthservices.ca</w:t>
      </w:r>
    </w:p>
    <w:p w14:paraId="2237D6FE" w14:textId="77777777" w:rsidR="007D7DC6" w:rsidRPr="00FF2570" w:rsidRDefault="007D7DC6" w:rsidP="00261EB8">
      <w:pPr>
        <w:pStyle w:val="ListParagraph"/>
        <w:numPr>
          <w:ilvl w:val="0"/>
          <w:numId w:val="8"/>
        </w:numPr>
        <w:jc w:val="both"/>
        <w:textAlignment w:val="baseline"/>
        <w:rPr>
          <w:rFonts w:ascii="Arial" w:hAnsi="Arial" w:cs="Arial"/>
          <w:b/>
          <w:sz w:val="22"/>
          <w:szCs w:val="22"/>
          <w:u w:val="single"/>
        </w:rPr>
      </w:pPr>
      <w:r w:rsidRPr="00FF2570">
        <w:rPr>
          <w:rFonts w:ascii="Arial" w:hAnsi="Arial" w:cs="Arial"/>
          <w:b/>
          <w:sz w:val="22"/>
          <w:szCs w:val="22"/>
        </w:rPr>
        <w:lastRenderedPageBreak/>
        <w:t>Alcoholics Anonymous (Calgary)</w:t>
      </w:r>
      <w:r w:rsidRPr="00FF2570">
        <w:rPr>
          <w:rFonts w:ascii="Arial" w:hAnsi="Arial" w:cs="Arial"/>
          <w:b/>
          <w:sz w:val="22"/>
          <w:szCs w:val="22"/>
        </w:rPr>
        <w:tab/>
      </w:r>
      <w:r w:rsidRPr="00FF2570">
        <w:rPr>
          <w:rFonts w:ascii="Arial" w:hAnsi="Arial" w:cs="Arial"/>
          <w:b/>
          <w:sz w:val="22"/>
          <w:szCs w:val="22"/>
        </w:rPr>
        <w:tab/>
        <w:t>403 777 1212</w:t>
      </w:r>
    </w:p>
    <w:p w14:paraId="533F8066" w14:textId="1F34638A" w:rsidR="007D7DC6" w:rsidRPr="00FF2570" w:rsidRDefault="007D7DC6" w:rsidP="007D7DC6">
      <w:pPr>
        <w:pStyle w:val="ListParagraph"/>
        <w:ind w:left="360"/>
        <w:jc w:val="both"/>
        <w:textAlignment w:val="baseline"/>
        <w:rPr>
          <w:rFonts w:ascii="Arial" w:hAnsi="Arial" w:cs="Arial"/>
          <w:sz w:val="22"/>
          <w:szCs w:val="22"/>
        </w:rPr>
      </w:pPr>
      <w:r w:rsidRPr="00FF2570">
        <w:rPr>
          <w:rFonts w:ascii="Arial" w:hAnsi="Arial" w:cs="Arial"/>
          <w:sz w:val="22"/>
          <w:szCs w:val="22"/>
        </w:rPr>
        <w:t xml:space="preserve">Visit </w:t>
      </w:r>
      <w:r w:rsidR="00FF2570">
        <w:rPr>
          <w:rFonts w:ascii="Arial" w:hAnsi="Arial" w:cs="Arial"/>
          <w:sz w:val="22"/>
          <w:szCs w:val="22"/>
        </w:rPr>
        <w:t>www.</w:t>
      </w:r>
      <w:r w:rsidRPr="00FF2570">
        <w:rPr>
          <w:rFonts w:ascii="Arial" w:hAnsi="Arial" w:cs="Arial"/>
          <w:sz w:val="22"/>
          <w:szCs w:val="22"/>
        </w:rPr>
        <w:t xml:space="preserve">calgaryaa.org for information on Calgary and districts meeting lists. </w:t>
      </w:r>
    </w:p>
    <w:p w14:paraId="462DB6C0" w14:textId="04AAD394" w:rsidR="007D7DC6" w:rsidRDefault="007D7DC6" w:rsidP="007D7DC6">
      <w:pPr>
        <w:pStyle w:val="ListParagraph"/>
        <w:spacing w:after="240"/>
        <w:ind w:left="360"/>
        <w:jc w:val="both"/>
        <w:textAlignment w:val="baseline"/>
        <w:rPr>
          <w:rStyle w:val="Hyperlink"/>
          <w:rFonts w:ascii="Arial" w:hAnsi="Arial" w:cs="Arial"/>
          <w:sz w:val="22"/>
          <w:szCs w:val="22"/>
        </w:rPr>
      </w:pPr>
      <w:r w:rsidRPr="00FF2570">
        <w:rPr>
          <w:rFonts w:ascii="Arial" w:hAnsi="Arial" w:cs="Arial"/>
          <w:sz w:val="22"/>
          <w:szCs w:val="22"/>
        </w:rPr>
        <w:t xml:space="preserve">Email: </w:t>
      </w:r>
      <w:hyperlink r:id="rId12" w:history="1">
        <w:r w:rsidR="00D2196A" w:rsidRPr="00FF2570">
          <w:rPr>
            <w:rStyle w:val="Hyperlink"/>
            <w:rFonts w:ascii="Arial" w:hAnsi="Arial" w:cs="Arial"/>
            <w:sz w:val="22"/>
            <w:szCs w:val="22"/>
          </w:rPr>
          <w:t>info@calgaryaa.org</w:t>
        </w:r>
      </w:hyperlink>
    </w:p>
    <w:p w14:paraId="288398BA" w14:textId="6643017F" w:rsidR="00B83277" w:rsidRPr="00B83277" w:rsidRDefault="00B83277" w:rsidP="007D7DC6">
      <w:pPr>
        <w:pStyle w:val="ListParagraph"/>
        <w:spacing w:after="240"/>
        <w:ind w:left="360"/>
        <w:jc w:val="both"/>
        <w:textAlignment w:val="baseline"/>
        <w:rPr>
          <w:rFonts w:ascii="Arial" w:hAnsi="Arial" w:cs="Arial"/>
          <w:sz w:val="22"/>
          <w:szCs w:val="22"/>
        </w:rPr>
      </w:pPr>
      <w:r>
        <w:rPr>
          <w:rStyle w:val="Hyperlink"/>
          <w:rFonts w:ascii="Arial" w:hAnsi="Arial" w:cs="Arial"/>
          <w:sz w:val="22"/>
          <w:szCs w:val="22"/>
          <w:u w:val="none"/>
        </w:rPr>
        <w:t>Bridging the Gap Calgary. 403-777-1212</w:t>
      </w:r>
    </w:p>
    <w:p w14:paraId="60EC9013" w14:textId="0C506ACD" w:rsidR="00D2196A" w:rsidRPr="00FF2570" w:rsidRDefault="00D2196A" w:rsidP="007D7DC6">
      <w:pPr>
        <w:pStyle w:val="ListParagraph"/>
        <w:spacing w:after="240"/>
        <w:ind w:left="360"/>
        <w:jc w:val="both"/>
        <w:textAlignment w:val="baseline"/>
        <w:rPr>
          <w:rFonts w:ascii="Arial" w:hAnsi="Arial" w:cs="Arial"/>
          <w:sz w:val="22"/>
          <w:szCs w:val="22"/>
        </w:rPr>
      </w:pPr>
      <w:r w:rsidRPr="00FF2570">
        <w:rPr>
          <w:rFonts w:ascii="Arial" w:hAnsi="Arial" w:cs="Arial"/>
          <w:sz w:val="22"/>
          <w:szCs w:val="22"/>
        </w:rPr>
        <w:t>Contact Assist at 1 877 737 5508 for information about an AA group for the legal profession.</w:t>
      </w:r>
    </w:p>
    <w:p w14:paraId="62C8BA97" w14:textId="77777777" w:rsidR="007D7DC6" w:rsidRPr="00FF2570" w:rsidRDefault="007D7DC6" w:rsidP="007D7DC6">
      <w:pPr>
        <w:pStyle w:val="ListParagraph"/>
        <w:spacing w:after="240"/>
        <w:ind w:left="360"/>
        <w:jc w:val="both"/>
        <w:textAlignment w:val="baseline"/>
        <w:rPr>
          <w:rFonts w:ascii="Arial" w:hAnsi="Arial" w:cs="Arial"/>
          <w:sz w:val="22"/>
          <w:szCs w:val="22"/>
        </w:rPr>
      </w:pPr>
    </w:p>
    <w:p w14:paraId="49AB20B3" w14:textId="77777777" w:rsidR="00D14C86" w:rsidRPr="00FF2570" w:rsidRDefault="00D14C86" w:rsidP="00261EB8">
      <w:pPr>
        <w:pStyle w:val="ListParagraph"/>
        <w:numPr>
          <w:ilvl w:val="0"/>
          <w:numId w:val="8"/>
        </w:numPr>
        <w:jc w:val="both"/>
        <w:textAlignment w:val="baseline"/>
        <w:rPr>
          <w:rFonts w:ascii="Arial" w:hAnsi="Arial" w:cs="Arial"/>
          <w:b/>
          <w:sz w:val="22"/>
          <w:szCs w:val="22"/>
          <w:u w:val="single"/>
        </w:rPr>
      </w:pPr>
      <w:r w:rsidRPr="00FF2570">
        <w:rPr>
          <w:rFonts w:ascii="Arial" w:hAnsi="Arial" w:cs="Arial"/>
          <w:b/>
          <w:sz w:val="22"/>
          <w:szCs w:val="22"/>
        </w:rPr>
        <w:t>Alberta Lawyers’ Cancer Support Group</w:t>
      </w:r>
    </w:p>
    <w:p w14:paraId="451257CE" w14:textId="77777777" w:rsidR="00D14C86" w:rsidRPr="00FF2570" w:rsidRDefault="007D7DC6" w:rsidP="00261EB8">
      <w:pPr>
        <w:pStyle w:val="ListParagraph"/>
        <w:ind w:left="360"/>
        <w:jc w:val="both"/>
        <w:textAlignment w:val="baseline"/>
        <w:rPr>
          <w:rFonts w:ascii="Arial" w:hAnsi="Arial" w:cs="Arial"/>
          <w:b/>
          <w:sz w:val="22"/>
          <w:szCs w:val="22"/>
          <w:u w:val="single"/>
        </w:rPr>
      </w:pPr>
      <w:r w:rsidRPr="00FF2570">
        <w:rPr>
          <w:rFonts w:ascii="Arial" w:hAnsi="Arial" w:cs="Arial"/>
          <w:b/>
          <w:sz w:val="22"/>
          <w:szCs w:val="22"/>
        </w:rPr>
        <w:t xml:space="preserve">Contact John </w:t>
      </w:r>
      <w:commentRangeStart w:id="1"/>
      <w:r w:rsidRPr="00FF2570">
        <w:rPr>
          <w:rFonts w:ascii="Arial" w:hAnsi="Arial" w:cs="Arial"/>
          <w:b/>
          <w:sz w:val="22"/>
          <w:szCs w:val="22"/>
        </w:rPr>
        <w:t>Campbell</w:t>
      </w:r>
      <w:commentRangeEnd w:id="1"/>
      <w:r w:rsidR="00FF2570">
        <w:rPr>
          <w:rStyle w:val="CommentReference"/>
          <w:rFonts w:asciiTheme="minorHAnsi" w:eastAsiaTheme="minorHAnsi" w:hAnsiTheme="minorHAnsi" w:cstheme="minorBidi"/>
          <w:lang w:eastAsia="en-US"/>
        </w:rPr>
        <w:commentReference w:id="1"/>
      </w:r>
      <w:r w:rsidRPr="00FF2570">
        <w:rPr>
          <w:rFonts w:ascii="Arial" w:hAnsi="Arial" w:cs="Arial"/>
          <w:b/>
          <w:sz w:val="22"/>
          <w:szCs w:val="22"/>
        </w:rPr>
        <w:t xml:space="preserve"> at 780 434 </w:t>
      </w:r>
      <w:r w:rsidR="00D14C86" w:rsidRPr="00FF2570">
        <w:rPr>
          <w:rFonts w:ascii="Arial" w:hAnsi="Arial" w:cs="Arial"/>
          <w:b/>
          <w:sz w:val="22"/>
          <w:szCs w:val="22"/>
        </w:rPr>
        <w:t xml:space="preserve">8777 or </w:t>
      </w:r>
      <w:r w:rsidR="00D14C86" w:rsidRPr="00FF2570">
        <w:rPr>
          <w:rFonts w:ascii="Arial" w:hAnsi="Arial" w:cs="Arial"/>
          <w:b/>
          <w:sz w:val="22"/>
          <w:szCs w:val="22"/>
          <w:u w:val="single"/>
        </w:rPr>
        <w:t>johncam@telusplanet.net</w:t>
      </w:r>
    </w:p>
    <w:p w14:paraId="6BBF5F70" w14:textId="77777777" w:rsidR="007D7DC6" w:rsidRPr="00FF2570" w:rsidRDefault="00D14C86" w:rsidP="00D2196A">
      <w:pPr>
        <w:spacing w:after="0" w:line="240" w:lineRule="auto"/>
        <w:ind w:left="357"/>
        <w:jc w:val="both"/>
        <w:rPr>
          <w:rFonts w:ascii="Arial" w:hAnsi="Arial" w:cs="Arial"/>
          <w:color w:val="000000"/>
        </w:rPr>
      </w:pPr>
      <w:r w:rsidRPr="00FF2570">
        <w:rPr>
          <w:rFonts w:ascii="Arial" w:hAnsi="Arial" w:cs="Arial"/>
          <w:color w:val="000000"/>
        </w:rPr>
        <w:t>The Alberta Lawyers’ Cancer Support Group is an informal group of lawyers that have personally experienced cancer and are willing to talk with other lawyers that have received a cancer diagnosis or are undergoing treatment, or who would like some assistance with their practice while they are undergoing treatment. There are no set meeting times; contact John to arrange for support when needed. There are networks in Calgary and Edmonton.</w:t>
      </w:r>
    </w:p>
    <w:p w14:paraId="0BDE378C" w14:textId="77777777" w:rsidR="00D2196A" w:rsidRPr="00FF2570" w:rsidRDefault="00D2196A" w:rsidP="00D2196A">
      <w:pPr>
        <w:spacing w:after="0" w:line="240" w:lineRule="auto"/>
        <w:ind w:left="357"/>
        <w:jc w:val="both"/>
        <w:rPr>
          <w:rFonts w:ascii="Arial" w:hAnsi="Arial" w:cs="Arial"/>
          <w:color w:val="000000"/>
        </w:rPr>
      </w:pPr>
    </w:p>
    <w:p w14:paraId="27BD3138" w14:textId="77777777" w:rsidR="00D14C86" w:rsidRPr="00FF2570" w:rsidRDefault="00D14C86" w:rsidP="00261EB8">
      <w:pPr>
        <w:jc w:val="both"/>
        <w:rPr>
          <w:rFonts w:ascii="Arial" w:hAnsi="Arial" w:cs="Arial"/>
          <w:b/>
          <w:u w:val="single"/>
          <w:lang w:val="en-US"/>
        </w:rPr>
      </w:pPr>
      <w:r w:rsidRPr="00FF2570">
        <w:rPr>
          <w:rFonts w:ascii="Arial" w:hAnsi="Arial" w:cs="Arial"/>
          <w:b/>
          <w:u w:val="single"/>
          <w:lang w:val="en-US"/>
        </w:rPr>
        <w:t>General Information</w:t>
      </w:r>
    </w:p>
    <w:p w14:paraId="2015E99E" w14:textId="77777777" w:rsidR="003F1DCD" w:rsidRPr="00FF2570" w:rsidRDefault="004D03BE" w:rsidP="00261EB8">
      <w:pPr>
        <w:pStyle w:val="ListParagraph"/>
        <w:numPr>
          <w:ilvl w:val="0"/>
          <w:numId w:val="8"/>
        </w:numPr>
        <w:jc w:val="both"/>
        <w:textAlignment w:val="baseline"/>
        <w:rPr>
          <w:rFonts w:ascii="Arial" w:hAnsi="Arial" w:cs="Arial"/>
          <w:b/>
          <w:sz w:val="22"/>
          <w:szCs w:val="22"/>
        </w:rPr>
      </w:pPr>
      <w:r w:rsidRPr="00FF2570">
        <w:rPr>
          <w:rFonts w:ascii="Arial" w:eastAsiaTheme="minorEastAsia" w:hAnsi="Arial" w:cs="Arial"/>
          <w:b/>
          <w:color w:val="000000" w:themeColor="text1"/>
          <w:kern w:val="24"/>
          <w:sz w:val="22"/>
          <w:szCs w:val="22"/>
        </w:rPr>
        <w:t xml:space="preserve">Community Connection </w:t>
      </w:r>
      <w:r w:rsidR="003F1DCD" w:rsidRPr="00FF2570">
        <w:rPr>
          <w:rFonts w:ascii="Arial" w:eastAsiaTheme="minorEastAsia" w:hAnsi="Arial" w:cs="Arial"/>
          <w:b/>
          <w:color w:val="000000" w:themeColor="text1"/>
          <w:kern w:val="24"/>
          <w:sz w:val="22"/>
          <w:szCs w:val="22"/>
        </w:rPr>
        <w:t>2</w:t>
      </w:r>
      <w:r w:rsidRPr="00FF2570">
        <w:rPr>
          <w:rFonts w:ascii="Arial" w:eastAsiaTheme="minorEastAsia" w:hAnsi="Arial" w:cs="Arial"/>
          <w:b/>
          <w:color w:val="000000" w:themeColor="text1"/>
          <w:kern w:val="24"/>
          <w:sz w:val="22"/>
          <w:szCs w:val="22"/>
        </w:rPr>
        <w:t>-</w:t>
      </w:r>
      <w:r w:rsidR="003F1DCD" w:rsidRPr="00FF2570">
        <w:rPr>
          <w:rFonts w:ascii="Arial" w:eastAsiaTheme="minorEastAsia" w:hAnsi="Arial" w:cs="Arial"/>
          <w:b/>
          <w:color w:val="000000" w:themeColor="text1"/>
          <w:kern w:val="24"/>
          <w:sz w:val="22"/>
          <w:szCs w:val="22"/>
        </w:rPr>
        <w:t>1</w:t>
      </w:r>
      <w:r w:rsidRPr="00FF2570">
        <w:rPr>
          <w:rFonts w:ascii="Arial" w:eastAsiaTheme="minorEastAsia" w:hAnsi="Arial" w:cs="Arial"/>
          <w:b/>
          <w:color w:val="000000" w:themeColor="text1"/>
          <w:kern w:val="24"/>
          <w:sz w:val="22"/>
          <w:szCs w:val="22"/>
        </w:rPr>
        <w:t>-</w:t>
      </w:r>
      <w:r w:rsidR="003F1DCD" w:rsidRPr="00FF2570">
        <w:rPr>
          <w:rFonts w:ascii="Arial" w:eastAsiaTheme="minorEastAsia" w:hAnsi="Arial" w:cs="Arial"/>
          <w:b/>
          <w:color w:val="000000" w:themeColor="text1"/>
          <w:kern w:val="24"/>
          <w:sz w:val="22"/>
          <w:szCs w:val="22"/>
        </w:rPr>
        <w:t>1</w:t>
      </w:r>
    </w:p>
    <w:p w14:paraId="03B015B0" w14:textId="77777777" w:rsidR="00814F86" w:rsidRPr="00FF2570" w:rsidRDefault="003F1DCD" w:rsidP="007D7DC6">
      <w:pPr>
        <w:spacing w:after="120" w:line="240" w:lineRule="auto"/>
        <w:ind w:left="360"/>
        <w:jc w:val="both"/>
        <w:rPr>
          <w:rFonts w:ascii="Arial" w:hAnsi="Arial" w:cs="Arial"/>
          <w:color w:val="000000"/>
        </w:rPr>
      </w:pPr>
      <w:r w:rsidRPr="00FF2570">
        <w:rPr>
          <w:rFonts w:ascii="Arial" w:hAnsi="Arial" w:cs="Arial"/>
          <w:color w:val="000000"/>
        </w:rPr>
        <w:t>2</w:t>
      </w:r>
      <w:r w:rsidR="004D03BE" w:rsidRPr="00FF2570">
        <w:rPr>
          <w:rFonts w:ascii="Arial" w:hAnsi="Arial" w:cs="Arial"/>
          <w:color w:val="000000"/>
        </w:rPr>
        <w:t>-</w:t>
      </w:r>
      <w:r w:rsidRPr="00FF2570">
        <w:rPr>
          <w:rFonts w:ascii="Arial" w:hAnsi="Arial" w:cs="Arial"/>
          <w:color w:val="000000"/>
        </w:rPr>
        <w:t>1</w:t>
      </w:r>
      <w:r w:rsidR="004D03BE" w:rsidRPr="00FF2570">
        <w:rPr>
          <w:rFonts w:ascii="Arial" w:hAnsi="Arial" w:cs="Arial"/>
          <w:color w:val="000000"/>
        </w:rPr>
        <w:t>-</w:t>
      </w:r>
      <w:r w:rsidRPr="00FF2570">
        <w:rPr>
          <w:rFonts w:ascii="Arial" w:hAnsi="Arial" w:cs="Arial"/>
          <w:color w:val="000000"/>
        </w:rPr>
        <w:t>1 is a three-digit telephone number that connects callers to a full range of community, social and government services information. 2</w:t>
      </w:r>
      <w:r w:rsidR="004D03BE" w:rsidRPr="00FF2570">
        <w:rPr>
          <w:rFonts w:ascii="Arial" w:hAnsi="Arial" w:cs="Arial"/>
          <w:color w:val="000000"/>
        </w:rPr>
        <w:t>-</w:t>
      </w:r>
      <w:r w:rsidRPr="00FF2570">
        <w:rPr>
          <w:rFonts w:ascii="Arial" w:hAnsi="Arial" w:cs="Arial"/>
          <w:color w:val="000000"/>
        </w:rPr>
        <w:t>1</w:t>
      </w:r>
      <w:r w:rsidR="004D03BE" w:rsidRPr="00FF2570">
        <w:rPr>
          <w:rFonts w:ascii="Arial" w:hAnsi="Arial" w:cs="Arial"/>
          <w:color w:val="000000"/>
        </w:rPr>
        <w:t>-</w:t>
      </w:r>
      <w:r w:rsidRPr="00FF2570">
        <w:rPr>
          <w:rFonts w:ascii="Arial" w:hAnsi="Arial" w:cs="Arial"/>
          <w:color w:val="000000"/>
        </w:rPr>
        <w:t>1 is free, confidential and multilingual. In Calgary, Certified Information &amp; Referral Specialists answer 2</w:t>
      </w:r>
      <w:r w:rsidR="004D03BE" w:rsidRPr="00FF2570">
        <w:rPr>
          <w:rFonts w:ascii="Arial" w:hAnsi="Arial" w:cs="Arial"/>
          <w:color w:val="000000"/>
        </w:rPr>
        <w:t>-</w:t>
      </w:r>
      <w:r w:rsidRPr="00FF2570">
        <w:rPr>
          <w:rFonts w:ascii="Arial" w:hAnsi="Arial" w:cs="Arial"/>
          <w:color w:val="000000"/>
        </w:rPr>
        <w:t>1</w:t>
      </w:r>
      <w:r w:rsidR="004D03BE" w:rsidRPr="00FF2570">
        <w:rPr>
          <w:rFonts w:ascii="Arial" w:hAnsi="Arial" w:cs="Arial"/>
          <w:color w:val="000000"/>
        </w:rPr>
        <w:t>-</w:t>
      </w:r>
      <w:r w:rsidRPr="00FF2570">
        <w:rPr>
          <w:rFonts w:ascii="Arial" w:hAnsi="Arial" w:cs="Arial"/>
          <w:color w:val="000000"/>
        </w:rPr>
        <w:t>1 calls 24 hours a day, seven days a week. It can be difficult and frustrating to access the wide range of resources that exist in Calgary. Sometimes, it’s hard to know where</w:t>
      </w:r>
      <w:r w:rsidR="004D03BE" w:rsidRPr="00FF2570">
        <w:rPr>
          <w:rFonts w:ascii="Arial" w:hAnsi="Arial" w:cs="Arial"/>
          <w:color w:val="000000"/>
        </w:rPr>
        <w:t xml:space="preserve"> to start looking, or even what i</w:t>
      </w:r>
      <w:r w:rsidRPr="00FF2570">
        <w:rPr>
          <w:rFonts w:ascii="Arial" w:hAnsi="Arial" w:cs="Arial"/>
          <w:color w:val="000000"/>
        </w:rPr>
        <w:t>s available. Talking to a trained specialist makes it easier to find information, discover options, and deal with problems.</w:t>
      </w:r>
      <w:r w:rsidR="004D03BE" w:rsidRPr="00FF2570">
        <w:rPr>
          <w:rFonts w:ascii="Arial" w:hAnsi="Arial" w:cs="Arial"/>
          <w:color w:val="000000"/>
        </w:rPr>
        <w:t xml:space="preserve"> </w:t>
      </w:r>
      <w:r w:rsidRPr="00FF2570">
        <w:rPr>
          <w:rFonts w:ascii="Arial" w:hAnsi="Arial" w:cs="Arial"/>
          <w:color w:val="000000"/>
        </w:rPr>
        <w:t>2</w:t>
      </w:r>
      <w:r w:rsidR="004D03BE" w:rsidRPr="00FF2570">
        <w:rPr>
          <w:rFonts w:ascii="Arial" w:hAnsi="Arial" w:cs="Arial"/>
          <w:color w:val="000000"/>
        </w:rPr>
        <w:t>-</w:t>
      </w:r>
      <w:r w:rsidRPr="00FF2570">
        <w:rPr>
          <w:rFonts w:ascii="Arial" w:hAnsi="Arial" w:cs="Arial"/>
          <w:color w:val="000000"/>
        </w:rPr>
        <w:t>1</w:t>
      </w:r>
      <w:r w:rsidR="004D03BE" w:rsidRPr="00FF2570">
        <w:rPr>
          <w:rFonts w:ascii="Arial" w:hAnsi="Arial" w:cs="Arial"/>
          <w:color w:val="000000"/>
        </w:rPr>
        <w:t>-</w:t>
      </w:r>
      <w:r w:rsidRPr="00FF2570">
        <w:rPr>
          <w:rFonts w:ascii="Arial" w:hAnsi="Arial" w:cs="Arial"/>
          <w:color w:val="000000"/>
        </w:rPr>
        <w:t xml:space="preserve">1 Calgary is a joint initiative of the Distress Centre Calgary, The City of Calgary (Family &amp; Community Support Services), and United Way of Calgary and Area. </w:t>
      </w:r>
    </w:p>
    <w:p w14:paraId="153CB8C3" w14:textId="77777777" w:rsidR="003F1DCD" w:rsidRPr="00FF2570" w:rsidRDefault="003F1DCD" w:rsidP="00261EB8">
      <w:pPr>
        <w:spacing w:after="0" w:line="324" w:lineRule="auto"/>
        <w:ind w:left="360"/>
        <w:jc w:val="both"/>
        <w:rPr>
          <w:rFonts w:ascii="Arial" w:eastAsia="Times New Roman" w:hAnsi="Arial" w:cs="Arial"/>
          <w:color w:val="000000"/>
          <w:lang w:eastAsia="en-CA"/>
        </w:rPr>
      </w:pPr>
      <w:r w:rsidRPr="00FF2570">
        <w:rPr>
          <w:rFonts w:ascii="Arial" w:eastAsia="Times New Roman" w:hAnsi="Arial" w:cs="Arial"/>
          <w:b/>
          <w:bCs/>
          <w:color w:val="000000"/>
          <w:lang w:eastAsia="en-CA"/>
        </w:rPr>
        <w:t>How is 2</w:t>
      </w:r>
      <w:r w:rsidR="004D03BE" w:rsidRPr="00FF2570">
        <w:rPr>
          <w:rFonts w:ascii="Arial" w:eastAsia="Times New Roman" w:hAnsi="Arial" w:cs="Arial"/>
          <w:b/>
          <w:bCs/>
          <w:color w:val="000000"/>
          <w:lang w:eastAsia="en-CA"/>
        </w:rPr>
        <w:t>-</w:t>
      </w:r>
      <w:r w:rsidRPr="00FF2570">
        <w:rPr>
          <w:rFonts w:ascii="Arial" w:eastAsia="Times New Roman" w:hAnsi="Arial" w:cs="Arial"/>
          <w:b/>
          <w:bCs/>
          <w:color w:val="000000"/>
          <w:lang w:eastAsia="en-CA"/>
        </w:rPr>
        <w:t>1</w:t>
      </w:r>
      <w:r w:rsidR="004D03BE" w:rsidRPr="00FF2570">
        <w:rPr>
          <w:rFonts w:ascii="Arial" w:eastAsia="Times New Roman" w:hAnsi="Arial" w:cs="Arial"/>
          <w:b/>
          <w:bCs/>
          <w:color w:val="000000"/>
          <w:lang w:eastAsia="en-CA"/>
        </w:rPr>
        <w:t>-</w:t>
      </w:r>
      <w:r w:rsidRPr="00FF2570">
        <w:rPr>
          <w:rFonts w:ascii="Arial" w:eastAsia="Times New Roman" w:hAnsi="Arial" w:cs="Arial"/>
          <w:b/>
          <w:bCs/>
          <w:color w:val="000000"/>
          <w:lang w:eastAsia="en-CA"/>
        </w:rPr>
        <w:t>1 different from 3</w:t>
      </w:r>
      <w:r w:rsidR="004D03BE" w:rsidRPr="00FF2570">
        <w:rPr>
          <w:rFonts w:ascii="Arial" w:eastAsia="Times New Roman" w:hAnsi="Arial" w:cs="Arial"/>
          <w:b/>
          <w:bCs/>
          <w:color w:val="000000"/>
          <w:lang w:eastAsia="en-CA"/>
        </w:rPr>
        <w:t>-</w:t>
      </w:r>
      <w:r w:rsidRPr="00FF2570">
        <w:rPr>
          <w:rFonts w:ascii="Arial" w:eastAsia="Times New Roman" w:hAnsi="Arial" w:cs="Arial"/>
          <w:b/>
          <w:bCs/>
          <w:color w:val="000000"/>
          <w:lang w:eastAsia="en-CA"/>
        </w:rPr>
        <w:t>1</w:t>
      </w:r>
      <w:r w:rsidR="004D03BE" w:rsidRPr="00FF2570">
        <w:rPr>
          <w:rFonts w:ascii="Arial" w:eastAsia="Times New Roman" w:hAnsi="Arial" w:cs="Arial"/>
          <w:b/>
          <w:bCs/>
          <w:color w:val="000000"/>
          <w:lang w:eastAsia="en-CA"/>
        </w:rPr>
        <w:t>-</w:t>
      </w:r>
      <w:r w:rsidRPr="00FF2570">
        <w:rPr>
          <w:rFonts w:ascii="Arial" w:eastAsia="Times New Roman" w:hAnsi="Arial" w:cs="Arial"/>
          <w:b/>
          <w:bCs/>
          <w:color w:val="000000"/>
          <w:lang w:eastAsia="en-CA"/>
        </w:rPr>
        <w:t>1, 4</w:t>
      </w:r>
      <w:r w:rsidR="004D03BE" w:rsidRPr="00FF2570">
        <w:rPr>
          <w:rFonts w:ascii="Arial" w:eastAsia="Times New Roman" w:hAnsi="Arial" w:cs="Arial"/>
          <w:b/>
          <w:bCs/>
          <w:color w:val="000000"/>
          <w:lang w:eastAsia="en-CA"/>
        </w:rPr>
        <w:t>-</w:t>
      </w:r>
      <w:r w:rsidRPr="00FF2570">
        <w:rPr>
          <w:rFonts w:ascii="Arial" w:eastAsia="Times New Roman" w:hAnsi="Arial" w:cs="Arial"/>
          <w:b/>
          <w:bCs/>
          <w:color w:val="000000"/>
          <w:lang w:eastAsia="en-CA"/>
        </w:rPr>
        <w:t>1</w:t>
      </w:r>
      <w:r w:rsidR="004D03BE" w:rsidRPr="00FF2570">
        <w:rPr>
          <w:rFonts w:ascii="Arial" w:eastAsia="Times New Roman" w:hAnsi="Arial" w:cs="Arial"/>
          <w:b/>
          <w:bCs/>
          <w:color w:val="000000"/>
          <w:lang w:eastAsia="en-CA"/>
        </w:rPr>
        <w:t>-</w:t>
      </w:r>
      <w:r w:rsidRPr="00FF2570">
        <w:rPr>
          <w:rFonts w:ascii="Arial" w:eastAsia="Times New Roman" w:hAnsi="Arial" w:cs="Arial"/>
          <w:b/>
          <w:bCs/>
          <w:color w:val="000000"/>
          <w:lang w:eastAsia="en-CA"/>
        </w:rPr>
        <w:t>1 and 9</w:t>
      </w:r>
      <w:r w:rsidR="004D03BE" w:rsidRPr="00FF2570">
        <w:rPr>
          <w:rFonts w:ascii="Arial" w:eastAsia="Times New Roman" w:hAnsi="Arial" w:cs="Arial"/>
          <w:b/>
          <w:bCs/>
          <w:color w:val="000000"/>
          <w:lang w:eastAsia="en-CA"/>
        </w:rPr>
        <w:t>-</w:t>
      </w:r>
      <w:r w:rsidRPr="00FF2570">
        <w:rPr>
          <w:rFonts w:ascii="Arial" w:eastAsia="Times New Roman" w:hAnsi="Arial" w:cs="Arial"/>
          <w:b/>
          <w:bCs/>
          <w:color w:val="000000"/>
          <w:lang w:eastAsia="en-CA"/>
        </w:rPr>
        <w:t>1</w:t>
      </w:r>
      <w:r w:rsidR="004D03BE" w:rsidRPr="00FF2570">
        <w:rPr>
          <w:rFonts w:ascii="Arial" w:eastAsia="Times New Roman" w:hAnsi="Arial" w:cs="Arial"/>
          <w:b/>
          <w:bCs/>
          <w:color w:val="000000"/>
          <w:lang w:eastAsia="en-CA"/>
        </w:rPr>
        <w:t>-</w:t>
      </w:r>
      <w:r w:rsidRPr="00FF2570">
        <w:rPr>
          <w:rFonts w:ascii="Arial" w:eastAsia="Times New Roman" w:hAnsi="Arial" w:cs="Arial"/>
          <w:b/>
          <w:bCs/>
          <w:color w:val="000000"/>
          <w:lang w:eastAsia="en-CA"/>
        </w:rPr>
        <w:t>1?</w:t>
      </w:r>
      <w:r w:rsidRPr="00FF2570">
        <w:rPr>
          <w:rFonts w:ascii="Arial" w:eastAsia="Times New Roman" w:hAnsi="Arial" w:cs="Arial"/>
          <w:color w:val="000000"/>
          <w:lang w:eastAsia="en-CA"/>
        </w:rPr>
        <w:t xml:space="preserve"> </w:t>
      </w:r>
    </w:p>
    <w:p w14:paraId="5588D0AE" w14:textId="77777777" w:rsidR="003F1DCD" w:rsidRPr="00FF2570" w:rsidRDefault="003F1DCD" w:rsidP="00261EB8">
      <w:pPr>
        <w:numPr>
          <w:ilvl w:val="0"/>
          <w:numId w:val="5"/>
        </w:numPr>
        <w:spacing w:after="0" w:line="324" w:lineRule="auto"/>
        <w:ind w:left="1230"/>
        <w:jc w:val="both"/>
        <w:rPr>
          <w:rFonts w:ascii="Arial" w:eastAsia="Times New Roman" w:hAnsi="Arial" w:cs="Arial"/>
          <w:color w:val="000000"/>
          <w:lang w:eastAsia="en-CA"/>
        </w:rPr>
      </w:pPr>
      <w:r w:rsidRPr="00FF2570">
        <w:rPr>
          <w:rFonts w:ascii="Arial" w:eastAsia="Times New Roman" w:hAnsi="Arial" w:cs="Arial"/>
          <w:b/>
          <w:bCs/>
          <w:color w:val="000000"/>
          <w:lang w:eastAsia="en-CA"/>
        </w:rPr>
        <w:t>2</w:t>
      </w:r>
      <w:r w:rsidR="004D03BE" w:rsidRPr="00FF2570">
        <w:rPr>
          <w:rFonts w:ascii="Arial" w:eastAsia="Times New Roman" w:hAnsi="Arial" w:cs="Arial"/>
          <w:b/>
          <w:bCs/>
          <w:color w:val="000000"/>
          <w:lang w:eastAsia="en-CA"/>
        </w:rPr>
        <w:t>-</w:t>
      </w:r>
      <w:r w:rsidRPr="00FF2570">
        <w:rPr>
          <w:rFonts w:ascii="Arial" w:eastAsia="Times New Roman" w:hAnsi="Arial" w:cs="Arial"/>
          <w:b/>
          <w:bCs/>
          <w:color w:val="000000"/>
          <w:lang w:eastAsia="en-CA"/>
        </w:rPr>
        <w:t>1</w:t>
      </w:r>
      <w:r w:rsidR="004D03BE" w:rsidRPr="00FF2570">
        <w:rPr>
          <w:rFonts w:ascii="Arial" w:eastAsia="Times New Roman" w:hAnsi="Arial" w:cs="Arial"/>
          <w:b/>
          <w:bCs/>
          <w:color w:val="000000"/>
          <w:lang w:eastAsia="en-CA"/>
        </w:rPr>
        <w:t>-</w:t>
      </w:r>
      <w:r w:rsidRPr="00FF2570">
        <w:rPr>
          <w:rFonts w:ascii="Arial" w:eastAsia="Times New Roman" w:hAnsi="Arial" w:cs="Arial"/>
          <w:b/>
          <w:bCs/>
          <w:color w:val="000000"/>
          <w:lang w:eastAsia="en-CA"/>
        </w:rPr>
        <w:t>1</w:t>
      </w:r>
      <w:r w:rsidRPr="00FF2570">
        <w:rPr>
          <w:rFonts w:ascii="Arial" w:eastAsia="Times New Roman" w:hAnsi="Arial" w:cs="Arial"/>
          <w:color w:val="000000"/>
          <w:lang w:eastAsia="en-CA"/>
        </w:rPr>
        <w:t xml:space="preserve"> – Information referral service for non-emergency human services in Calgary – including more than 4,000 community, social and government services </w:t>
      </w:r>
    </w:p>
    <w:p w14:paraId="7CBA73C1" w14:textId="77777777" w:rsidR="003F1DCD" w:rsidRPr="00FF2570" w:rsidRDefault="003F1DCD" w:rsidP="00261EB8">
      <w:pPr>
        <w:numPr>
          <w:ilvl w:val="0"/>
          <w:numId w:val="5"/>
        </w:numPr>
        <w:spacing w:after="0" w:line="324" w:lineRule="auto"/>
        <w:ind w:left="1230"/>
        <w:jc w:val="both"/>
        <w:rPr>
          <w:rFonts w:ascii="Arial" w:eastAsia="Times New Roman" w:hAnsi="Arial" w:cs="Arial"/>
          <w:color w:val="000000"/>
          <w:lang w:eastAsia="en-CA"/>
        </w:rPr>
      </w:pPr>
      <w:r w:rsidRPr="00FF2570">
        <w:rPr>
          <w:rFonts w:ascii="Arial" w:eastAsia="Times New Roman" w:hAnsi="Arial" w:cs="Arial"/>
          <w:b/>
          <w:bCs/>
          <w:color w:val="000000"/>
          <w:lang w:eastAsia="en-CA"/>
        </w:rPr>
        <w:t>3</w:t>
      </w:r>
      <w:r w:rsidR="004D03BE" w:rsidRPr="00FF2570">
        <w:rPr>
          <w:rFonts w:ascii="Arial" w:eastAsia="Times New Roman" w:hAnsi="Arial" w:cs="Arial"/>
          <w:b/>
          <w:bCs/>
          <w:color w:val="000000"/>
          <w:lang w:eastAsia="en-CA"/>
        </w:rPr>
        <w:t>-</w:t>
      </w:r>
      <w:r w:rsidRPr="00FF2570">
        <w:rPr>
          <w:rFonts w:ascii="Arial" w:eastAsia="Times New Roman" w:hAnsi="Arial" w:cs="Arial"/>
          <w:b/>
          <w:bCs/>
          <w:color w:val="000000"/>
          <w:lang w:eastAsia="en-CA"/>
        </w:rPr>
        <w:t>1</w:t>
      </w:r>
      <w:r w:rsidR="004D03BE" w:rsidRPr="00FF2570">
        <w:rPr>
          <w:rFonts w:ascii="Arial" w:eastAsia="Times New Roman" w:hAnsi="Arial" w:cs="Arial"/>
          <w:b/>
          <w:bCs/>
          <w:color w:val="000000"/>
          <w:lang w:eastAsia="en-CA"/>
        </w:rPr>
        <w:t>-</w:t>
      </w:r>
      <w:r w:rsidRPr="00FF2570">
        <w:rPr>
          <w:rFonts w:ascii="Arial" w:eastAsia="Times New Roman" w:hAnsi="Arial" w:cs="Arial"/>
          <w:b/>
          <w:bCs/>
          <w:color w:val="000000"/>
          <w:lang w:eastAsia="en-CA"/>
        </w:rPr>
        <w:t>1</w:t>
      </w:r>
      <w:r w:rsidRPr="00FF2570">
        <w:rPr>
          <w:rFonts w:ascii="Arial" w:eastAsia="Times New Roman" w:hAnsi="Arial" w:cs="Arial"/>
          <w:color w:val="000000"/>
          <w:lang w:eastAsia="en-CA"/>
        </w:rPr>
        <w:t xml:space="preserve"> – Customer service line for City of Calgary municipal services such as road repairs, garbage removal and building permits </w:t>
      </w:r>
    </w:p>
    <w:p w14:paraId="17F7BD6F" w14:textId="77777777" w:rsidR="003F1DCD" w:rsidRPr="00FF2570" w:rsidRDefault="003F1DCD" w:rsidP="00261EB8">
      <w:pPr>
        <w:numPr>
          <w:ilvl w:val="0"/>
          <w:numId w:val="5"/>
        </w:numPr>
        <w:spacing w:after="0" w:line="324" w:lineRule="auto"/>
        <w:ind w:left="1230"/>
        <w:jc w:val="both"/>
        <w:rPr>
          <w:rFonts w:ascii="Arial" w:eastAsia="Times New Roman" w:hAnsi="Arial" w:cs="Arial"/>
          <w:color w:val="000000"/>
          <w:lang w:eastAsia="en-CA"/>
        </w:rPr>
      </w:pPr>
      <w:r w:rsidRPr="00FF2570">
        <w:rPr>
          <w:rFonts w:ascii="Arial" w:eastAsia="Times New Roman" w:hAnsi="Arial" w:cs="Arial"/>
          <w:b/>
          <w:bCs/>
          <w:color w:val="000000"/>
          <w:lang w:eastAsia="en-CA"/>
        </w:rPr>
        <w:t>4</w:t>
      </w:r>
      <w:r w:rsidR="004D03BE" w:rsidRPr="00FF2570">
        <w:rPr>
          <w:rFonts w:ascii="Arial" w:eastAsia="Times New Roman" w:hAnsi="Arial" w:cs="Arial"/>
          <w:b/>
          <w:bCs/>
          <w:color w:val="000000"/>
          <w:lang w:eastAsia="en-CA"/>
        </w:rPr>
        <w:t>-</w:t>
      </w:r>
      <w:r w:rsidRPr="00FF2570">
        <w:rPr>
          <w:rFonts w:ascii="Arial" w:eastAsia="Times New Roman" w:hAnsi="Arial" w:cs="Arial"/>
          <w:b/>
          <w:bCs/>
          <w:color w:val="000000"/>
          <w:lang w:eastAsia="en-CA"/>
        </w:rPr>
        <w:t>1</w:t>
      </w:r>
      <w:r w:rsidR="004D03BE" w:rsidRPr="00FF2570">
        <w:rPr>
          <w:rFonts w:ascii="Arial" w:eastAsia="Times New Roman" w:hAnsi="Arial" w:cs="Arial"/>
          <w:b/>
          <w:bCs/>
          <w:color w:val="000000"/>
          <w:lang w:eastAsia="en-CA"/>
        </w:rPr>
        <w:t>-</w:t>
      </w:r>
      <w:r w:rsidRPr="00FF2570">
        <w:rPr>
          <w:rFonts w:ascii="Arial" w:eastAsia="Times New Roman" w:hAnsi="Arial" w:cs="Arial"/>
          <w:b/>
          <w:bCs/>
          <w:color w:val="000000"/>
          <w:lang w:eastAsia="en-CA"/>
        </w:rPr>
        <w:t>1</w:t>
      </w:r>
      <w:r w:rsidRPr="00FF2570">
        <w:rPr>
          <w:rFonts w:ascii="Arial" w:eastAsia="Times New Roman" w:hAnsi="Arial" w:cs="Arial"/>
          <w:color w:val="000000"/>
          <w:lang w:eastAsia="en-CA"/>
        </w:rPr>
        <w:t xml:space="preserve"> – Telephone directory listings </w:t>
      </w:r>
    </w:p>
    <w:p w14:paraId="162B0ACB" w14:textId="77777777" w:rsidR="00C37662" w:rsidRPr="00FF2570" w:rsidRDefault="003F1DCD" w:rsidP="00261EB8">
      <w:pPr>
        <w:numPr>
          <w:ilvl w:val="0"/>
          <w:numId w:val="5"/>
        </w:numPr>
        <w:spacing w:after="0" w:line="324" w:lineRule="auto"/>
        <w:ind w:left="1230"/>
        <w:jc w:val="both"/>
        <w:rPr>
          <w:rFonts w:ascii="Arial" w:eastAsia="Times New Roman" w:hAnsi="Arial" w:cs="Arial"/>
          <w:color w:val="000000"/>
          <w:lang w:eastAsia="en-CA"/>
        </w:rPr>
      </w:pPr>
      <w:r w:rsidRPr="00FF2570">
        <w:rPr>
          <w:rFonts w:ascii="Arial" w:eastAsia="Times New Roman" w:hAnsi="Arial" w:cs="Arial"/>
          <w:b/>
          <w:bCs/>
          <w:color w:val="000000"/>
          <w:lang w:eastAsia="en-CA"/>
        </w:rPr>
        <w:t>9</w:t>
      </w:r>
      <w:r w:rsidR="004D03BE" w:rsidRPr="00FF2570">
        <w:rPr>
          <w:rFonts w:ascii="Arial" w:eastAsia="Times New Roman" w:hAnsi="Arial" w:cs="Arial"/>
          <w:b/>
          <w:bCs/>
          <w:color w:val="000000"/>
          <w:lang w:eastAsia="en-CA"/>
        </w:rPr>
        <w:t>-</w:t>
      </w:r>
      <w:r w:rsidRPr="00FF2570">
        <w:rPr>
          <w:rFonts w:ascii="Arial" w:eastAsia="Times New Roman" w:hAnsi="Arial" w:cs="Arial"/>
          <w:b/>
          <w:bCs/>
          <w:color w:val="000000"/>
          <w:lang w:eastAsia="en-CA"/>
        </w:rPr>
        <w:t>1</w:t>
      </w:r>
      <w:r w:rsidR="004D03BE" w:rsidRPr="00FF2570">
        <w:rPr>
          <w:rFonts w:ascii="Arial" w:eastAsia="Times New Roman" w:hAnsi="Arial" w:cs="Arial"/>
          <w:b/>
          <w:bCs/>
          <w:color w:val="000000"/>
          <w:lang w:eastAsia="en-CA"/>
        </w:rPr>
        <w:t>-</w:t>
      </w:r>
      <w:r w:rsidRPr="00FF2570">
        <w:rPr>
          <w:rFonts w:ascii="Arial" w:eastAsia="Times New Roman" w:hAnsi="Arial" w:cs="Arial"/>
          <w:b/>
          <w:bCs/>
          <w:color w:val="000000"/>
          <w:lang w:eastAsia="en-CA"/>
        </w:rPr>
        <w:t>1</w:t>
      </w:r>
      <w:r w:rsidRPr="00FF2570">
        <w:rPr>
          <w:rFonts w:ascii="Arial" w:eastAsia="Times New Roman" w:hAnsi="Arial" w:cs="Arial"/>
          <w:color w:val="000000"/>
          <w:lang w:eastAsia="en-CA"/>
        </w:rPr>
        <w:t xml:space="preserve"> – Emergency number for medical, fire and police assistance</w:t>
      </w:r>
    </w:p>
    <w:p w14:paraId="0C49BB75" w14:textId="77777777" w:rsidR="006B0E85" w:rsidRPr="00FF2570" w:rsidRDefault="006B0E85" w:rsidP="007D7DC6">
      <w:pPr>
        <w:spacing w:after="240" w:line="324" w:lineRule="auto"/>
        <w:jc w:val="both"/>
        <w:rPr>
          <w:rFonts w:ascii="Arial" w:eastAsia="Times New Roman" w:hAnsi="Arial" w:cs="Arial"/>
          <w:bCs/>
          <w:color w:val="000000"/>
          <w:lang w:eastAsia="en-CA"/>
        </w:rPr>
      </w:pPr>
      <w:r w:rsidRPr="00FF2570">
        <w:rPr>
          <w:rFonts w:ascii="Arial" w:eastAsia="Times New Roman" w:hAnsi="Arial" w:cs="Arial"/>
          <w:bCs/>
          <w:color w:val="000000"/>
          <w:lang w:eastAsia="en-CA"/>
        </w:rPr>
        <w:t xml:space="preserve">    For more information visit: www.211calgary.ca</w:t>
      </w:r>
    </w:p>
    <w:p w14:paraId="03A92357" w14:textId="77777777" w:rsidR="00D14C86" w:rsidRPr="00FF2570" w:rsidRDefault="00D14C86" w:rsidP="00261EB8">
      <w:pPr>
        <w:spacing w:after="0" w:line="324" w:lineRule="auto"/>
        <w:jc w:val="both"/>
        <w:rPr>
          <w:rFonts w:ascii="Arial" w:eastAsia="Times New Roman" w:hAnsi="Arial" w:cs="Arial"/>
          <w:color w:val="000000"/>
          <w:u w:val="single"/>
          <w:lang w:eastAsia="en-CA"/>
        </w:rPr>
      </w:pPr>
      <w:r w:rsidRPr="00FF2570">
        <w:rPr>
          <w:rFonts w:ascii="Arial" w:eastAsia="Times New Roman" w:hAnsi="Arial" w:cs="Arial"/>
          <w:b/>
          <w:bCs/>
          <w:color w:val="000000"/>
          <w:u w:val="single"/>
          <w:lang w:eastAsia="en-CA"/>
        </w:rPr>
        <w:t>Parenting Support</w:t>
      </w:r>
    </w:p>
    <w:p w14:paraId="660A5378" w14:textId="4560452B" w:rsidR="00D2196A" w:rsidRPr="00FF2570" w:rsidRDefault="008143E5" w:rsidP="00261EB8">
      <w:pPr>
        <w:pStyle w:val="ListParagraph"/>
        <w:numPr>
          <w:ilvl w:val="0"/>
          <w:numId w:val="8"/>
        </w:numPr>
        <w:jc w:val="both"/>
        <w:textAlignment w:val="baseline"/>
        <w:rPr>
          <w:rFonts w:ascii="Arial" w:hAnsi="Arial" w:cs="Arial"/>
          <w:b/>
          <w:sz w:val="22"/>
          <w:szCs w:val="22"/>
        </w:rPr>
      </w:pPr>
      <w:r w:rsidRPr="00FF2570">
        <w:rPr>
          <w:rFonts w:ascii="Arial" w:eastAsiaTheme="minorEastAsia" w:hAnsi="Arial" w:cs="Arial"/>
          <w:b/>
          <w:color w:val="000000" w:themeColor="text1"/>
          <w:kern w:val="24"/>
          <w:sz w:val="22"/>
          <w:szCs w:val="22"/>
        </w:rPr>
        <w:t>Parent Support Association</w:t>
      </w:r>
      <w:r w:rsidR="003F1DCD" w:rsidRPr="00FF2570">
        <w:rPr>
          <w:rFonts w:ascii="Arial" w:eastAsiaTheme="minorEastAsia" w:hAnsi="Arial" w:cs="Arial"/>
          <w:b/>
          <w:color w:val="000000" w:themeColor="text1"/>
          <w:kern w:val="24"/>
          <w:sz w:val="22"/>
          <w:szCs w:val="22"/>
        </w:rPr>
        <w:t xml:space="preserve"> </w:t>
      </w:r>
      <w:r w:rsidRPr="00FF2570">
        <w:rPr>
          <w:rFonts w:ascii="Arial" w:eastAsiaTheme="minorEastAsia" w:hAnsi="Arial" w:cs="Arial"/>
          <w:b/>
          <w:color w:val="000000" w:themeColor="text1"/>
          <w:kern w:val="24"/>
          <w:sz w:val="22"/>
          <w:szCs w:val="22"/>
        </w:rPr>
        <w:tab/>
      </w:r>
      <w:r w:rsidRPr="00FF2570">
        <w:rPr>
          <w:rFonts w:ascii="Arial" w:eastAsiaTheme="minorEastAsia" w:hAnsi="Arial" w:cs="Arial"/>
          <w:b/>
          <w:color w:val="000000" w:themeColor="text1"/>
          <w:kern w:val="24"/>
          <w:sz w:val="22"/>
          <w:szCs w:val="22"/>
        </w:rPr>
        <w:tab/>
      </w:r>
      <w:r w:rsidR="007D7DC6" w:rsidRPr="00FF2570">
        <w:rPr>
          <w:rFonts w:ascii="Arial" w:eastAsiaTheme="minorEastAsia" w:hAnsi="Arial" w:cs="Arial"/>
          <w:b/>
          <w:color w:val="000000" w:themeColor="text1"/>
          <w:kern w:val="24"/>
          <w:sz w:val="22"/>
          <w:szCs w:val="22"/>
        </w:rPr>
        <w:t xml:space="preserve">403 270 </w:t>
      </w:r>
      <w:r w:rsidR="003F1DCD" w:rsidRPr="00FF2570">
        <w:rPr>
          <w:rFonts w:ascii="Arial" w:eastAsiaTheme="minorEastAsia" w:hAnsi="Arial" w:cs="Arial"/>
          <w:b/>
          <w:color w:val="000000" w:themeColor="text1"/>
          <w:kern w:val="24"/>
          <w:sz w:val="22"/>
          <w:szCs w:val="22"/>
        </w:rPr>
        <w:t>1819</w:t>
      </w:r>
    </w:p>
    <w:p w14:paraId="22996A1A" w14:textId="77777777" w:rsidR="003F1DCD" w:rsidRPr="00FF2570" w:rsidRDefault="003F1DCD" w:rsidP="00D2196A">
      <w:pPr>
        <w:pStyle w:val="NormalWeb"/>
        <w:shd w:val="clear" w:color="auto" w:fill="FFFFFF"/>
        <w:spacing w:before="0" w:beforeAutospacing="0" w:line="0" w:lineRule="atLeast"/>
        <w:ind w:left="357"/>
        <w:jc w:val="both"/>
        <w:rPr>
          <w:rFonts w:ascii="Arial" w:eastAsiaTheme="minorHAnsi" w:hAnsi="Arial" w:cs="Arial"/>
          <w:color w:val="000000"/>
          <w:sz w:val="22"/>
          <w:szCs w:val="22"/>
          <w:lang w:eastAsia="en-US"/>
        </w:rPr>
      </w:pPr>
      <w:r w:rsidRPr="00FF2570">
        <w:rPr>
          <w:rFonts w:ascii="Arial" w:eastAsiaTheme="minorHAnsi" w:hAnsi="Arial" w:cs="Arial"/>
          <w:color w:val="000000"/>
          <w:sz w:val="22"/>
          <w:szCs w:val="22"/>
          <w:lang w:eastAsia="en-US"/>
        </w:rPr>
        <w:t>PSA provides weekly self-help support groups, parent education and resources, all of which are professionally guided. The services are directed towards parents of teenagers. There is a Pee</w:t>
      </w:r>
      <w:r w:rsidR="007D7DC6" w:rsidRPr="00FF2570">
        <w:rPr>
          <w:rFonts w:ascii="Arial" w:eastAsiaTheme="minorHAnsi" w:hAnsi="Arial" w:cs="Arial"/>
          <w:color w:val="000000"/>
          <w:sz w:val="22"/>
          <w:szCs w:val="22"/>
          <w:lang w:eastAsia="en-US"/>
        </w:rPr>
        <w:t xml:space="preserve">r Support Information Line (403 270 </w:t>
      </w:r>
      <w:r w:rsidRPr="00FF2570">
        <w:rPr>
          <w:rFonts w:ascii="Arial" w:eastAsiaTheme="minorHAnsi" w:hAnsi="Arial" w:cs="Arial"/>
          <w:color w:val="000000"/>
          <w:sz w:val="22"/>
          <w:szCs w:val="22"/>
          <w:lang w:eastAsia="en-US"/>
        </w:rPr>
        <w:t>1819) answered by parent members, and a Pro</w:t>
      </w:r>
      <w:r w:rsidR="007D7DC6" w:rsidRPr="00FF2570">
        <w:rPr>
          <w:rFonts w:ascii="Arial" w:eastAsiaTheme="minorHAnsi" w:hAnsi="Arial" w:cs="Arial"/>
          <w:color w:val="000000"/>
          <w:sz w:val="22"/>
          <w:szCs w:val="22"/>
          <w:lang w:eastAsia="en-US"/>
        </w:rPr>
        <w:t xml:space="preserve">fessional Support Line (403 270 </w:t>
      </w:r>
      <w:r w:rsidRPr="00FF2570">
        <w:rPr>
          <w:rFonts w:ascii="Arial" w:eastAsiaTheme="minorHAnsi" w:hAnsi="Arial" w:cs="Arial"/>
          <w:color w:val="000000"/>
          <w:sz w:val="22"/>
          <w:szCs w:val="22"/>
          <w:lang w:eastAsia="en-US"/>
        </w:rPr>
        <w:t xml:space="preserve">1809), where </w:t>
      </w:r>
      <w:r w:rsidR="00E04A23" w:rsidRPr="00FF2570">
        <w:rPr>
          <w:rFonts w:ascii="Arial" w:eastAsiaTheme="minorHAnsi" w:hAnsi="Arial" w:cs="Arial"/>
          <w:color w:val="000000"/>
          <w:sz w:val="22"/>
          <w:szCs w:val="22"/>
          <w:lang w:eastAsia="en-US"/>
        </w:rPr>
        <w:t>parents</w:t>
      </w:r>
      <w:r w:rsidRPr="00FF2570">
        <w:rPr>
          <w:rFonts w:ascii="Arial" w:eastAsiaTheme="minorHAnsi" w:hAnsi="Arial" w:cs="Arial"/>
          <w:color w:val="000000"/>
          <w:sz w:val="22"/>
          <w:szCs w:val="22"/>
          <w:lang w:eastAsia="en-US"/>
        </w:rPr>
        <w:t xml:space="preserve"> can receive information, support and referrals. </w:t>
      </w:r>
      <w:r w:rsidR="00E04A23" w:rsidRPr="00FF2570">
        <w:rPr>
          <w:rFonts w:ascii="Arial" w:eastAsiaTheme="minorHAnsi" w:hAnsi="Arial" w:cs="Arial"/>
          <w:color w:val="000000"/>
          <w:sz w:val="22"/>
          <w:szCs w:val="22"/>
          <w:lang w:eastAsia="en-US"/>
        </w:rPr>
        <w:t>Parents</w:t>
      </w:r>
      <w:r w:rsidRPr="00FF2570">
        <w:rPr>
          <w:rFonts w:ascii="Arial" w:eastAsiaTheme="minorHAnsi" w:hAnsi="Arial" w:cs="Arial"/>
          <w:color w:val="000000"/>
          <w:sz w:val="22"/>
          <w:szCs w:val="22"/>
          <w:lang w:eastAsia="en-US"/>
        </w:rPr>
        <w:t xml:space="preserve"> may also attend a Foundation Session, which is a single evening session about the Parent Support Association Groups – how they work, time commitment, </w:t>
      </w:r>
      <w:r w:rsidR="00E04A23" w:rsidRPr="00FF2570">
        <w:rPr>
          <w:rFonts w:ascii="Arial" w:eastAsiaTheme="minorHAnsi" w:hAnsi="Arial" w:cs="Arial"/>
          <w:color w:val="000000"/>
          <w:sz w:val="22"/>
          <w:szCs w:val="22"/>
          <w:lang w:eastAsia="en-US"/>
        </w:rPr>
        <w:t xml:space="preserve">a parent’s </w:t>
      </w:r>
      <w:r w:rsidRPr="00FF2570">
        <w:rPr>
          <w:rFonts w:ascii="Arial" w:eastAsiaTheme="minorHAnsi" w:hAnsi="Arial" w:cs="Arial"/>
          <w:color w:val="000000"/>
          <w:sz w:val="22"/>
          <w:szCs w:val="22"/>
          <w:lang w:eastAsia="en-US"/>
        </w:rPr>
        <w:t xml:space="preserve">role as a member, and the support/parenting strategies </w:t>
      </w:r>
      <w:r w:rsidR="00E04A23" w:rsidRPr="00FF2570">
        <w:rPr>
          <w:rFonts w:ascii="Arial" w:eastAsiaTheme="minorHAnsi" w:hAnsi="Arial" w:cs="Arial"/>
          <w:color w:val="000000"/>
          <w:sz w:val="22"/>
          <w:szCs w:val="22"/>
          <w:lang w:eastAsia="en-US"/>
        </w:rPr>
        <w:t>one</w:t>
      </w:r>
      <w:r w:rsidRPr="00FF2570">
        <w:rPr>
          <w:rFonts w:ascii="Arial" w:eastAsiaTheme="minorHAnsi" w:hAnsi="Arial" w:cs="Arial"/>
          <w:color w:val="000000"/>
          <w:sz w:val="22"/>
          <w:szCs w:val="22"/>
          <w:lang w:eastAsia="en-US"/>
        </w:rPr>
        <w:t xml:space="preserve"> can ga</w:t>
      </w:r>
      <w:r w:rsidR="00E04A23" w:rsidRPr="00FF2570">
        <w:rPr>
          <w:rFonts w:ascii="Arial" w:eastAsiaTheme="minorHAnsi" w:hAnsi="Arial" w:cs="Arial"/>
          <w:color w:val="000000"/>
          <w:sz w:val="22"/>
          <w:szCs w:val="22"/>
          <w:lang w:eastAsia="en-US"/>
        </w:rPr>
        <w:t>in as a participant. Foundation Sessions are</w:t>
      </w:r>
      <w:r w:rsidRPr="00FF2570">
        <w:rPr>
          <w:rFonts w:ascii="Arial" w:eastAsiaTheme="minorHAnsi" w:hAnsi="Arial" w:cs="Arial"/>
          <w:color w:val="000000"/>
          <w:sz w:val="22"/>
          <w:szCs w:val="22"/>
          <w:lang w:eastAsia="en-US"/>
        </w:rPr>
        <w:t xml:space="preserve"> designed to help parents make an informed decision about joining one of </w:t>
      </w:r>
      <w:r w:rsidR="00E04A23" w:rsidRPr="00FF2570">
        <w:rPr>
          <w:rFonts w:ascii="Arial" w:eastAsiaTheme="minorHAnsi" w:hAnsi="Arial" w:cs="Arial"/>
          <w:color w:val="000000"/>
          <w:sz w:val="22"/>
          <w:szCs w:val="22"/>
          <w:lang w:eastAsia="en-US"/>
        </w:rPr>
        <w:t>the</w:t>
      </w:r>
      <w:r w:rsidRPr="00FF2570">
        <w:rPr>
          <w:rFonts w:ascii="Arial" w:eastAsiaTheme="minorHAnsi" w:hAnsi="Arial" w:cs="Arial"/>
          <w:color w:val="000000"/>
          <w:sz w:val="22"/>
          <w:szCs w:val="22"/>
          <w:lang w:eastAsia="en-US"/>
        </w:rPr>
        <w:t xml:space="preserve"> parent </w:t>
      </w:r>
      <w:proofErr w:type="gramStart"/>
      <w:r w:rsidRPr="00FF2570">
        <w:rPr>
          <w:rFonts w:ascii="Arial" w:eastAsiaTheme="minorHAnsi" w:hAnsi="Arial" w:cs="Arial"/>
          <w:color w:val="000000"/>
          <w:sz w:val="22"/>
          <w:szCs w:val="22"/>
          <w:lang w:eastAsia="en-US"/>
        </w:rPr>
        <w:t>support</w:t>
      </w:r>
      <w:proofErr w:type="gramEnd"/>
      <w:r w:rsidRPr="00FF2570">
        <w:rPr>
          <w:rFonts w:ascii="Arial" w:eastAsiaTheme="minorHAnsi" w:hAnsi="Arial" w:cs="Arial"/>
          <w:color w:val="000000"/>
          <w:sz w:val="22"/>
          <w:szCs w:val="22"/>
          <w:lang w:eastAsia="en-US"/>
        </w:rPr>
        <w:t xml:space="preserve"> groups. Workshops are offered throughout the year, and a Sibling Support Group is coming this year. </w:t>
      </w:r>
    </w:p>
    <w:p w14:paraId="728835D1" w14:textId="77777777" w:rsidR="006B0E85" w:rsidRPr="00FF2570" w:rsidRDefault="006B0E85" w:rsidP="00D2196A">
      <w:pPr>
        <w:pStyle w:val="NormalWeb"/>
        <w:shd w:val="clear" w:color="auto" w:fill="FFFFFF"/>
        <w:spacing w:before="0" w:beforeAutospacing="0" w:line="360" w:lineRule="atLeast"/>
        <w:ind w:left="357"/>
        <w:jc w:val="both"/>
        <w:rPr>
          <w:rFonts w:ascii="Arial" w:eastAsiaTheme="minorHAnsi" w:hAnsi="Arial" w:cs="Arial"/>
          <w:color w:val="000000"/>
          <w:sz w:val="22"/>
          <w:szCs w:val="22"/>
          <w:lang w:eastAsia="en-US"/>
        </w:rPr>
      </w:pPr>
      <w:r w:rsidRPr="00FF2570">
        <w:rPr>
          <w:rFonts w:ascii="Arial" w:eastAsiaTheme="minorHAnsi" w:hAnsi="Arial" w:cs="Arial"/>
          <w:color w:val="000000"/>
          <w:sz w:val="22"/>
          <w:szCs w:val="22"/>
          <w:lang w:eastAsia="en-US"/>
        </w:rPr>
        <w:t>For more information visit: www.psa.calgary.ab.ca</w:t>
      </w:r>
    </w:p>
    <w:p w14:paraId="6E8592FA" w14:textId="77777777" w:rsidR="00D14C86" w:rsidRPr="00FF2570" w:rsidRDefault="00D14C86" w:rsidP="00D2196A">
      <w:pPr>
        <w:pStyle w:val="ListParagraph"/>
        <w:spacing w:after="100" w:afterAutospacing="1"/>
        <w:ind w:left="357"/>
        <w:jc w:val="both"/>
        <w:textAlignment w:val="baseline"/>
        <w:rPr>
          <w:rFonts w:ascii="Arial" w:eastAsiaTheme="minorHAnsi" w:hAnsi="Arial" w:cs="Arial"/>
          <w:color w:val="000000"/>
          <w:sz w:val="22"/>
          <w:szCs w:val="22"/>
          <w:lang w:eastAsia="en-US"/>
        </w:rPr>
      </w:pPr>
    </w:p>
    <w:sectPr w:rsidR="00D14C86" w:rsidRPr="00FF2570" w:rsidSect="00EB19A4">
      <w:footerReference w:type="default" r:id="rId13"/>
      <w:pgSz w:w="12240" w:h="15840"/>
      <w:pgMar w:top="1021" w:right="1304" w:bottom="1021" w:left="136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Loraine Champion" w:date="2020-03-09T15:21:00Z" w:initials="LC">
    <w:p w14:paraId="7F63DC26" w14:textId="292E2D6D" w:rsidR="00FF2570" w:rsidRDefault="00FF2570">
      <w:pPr>
        <w:pStyle w:val="CommentText"/>
      </w:pPr>
      <w:r>
        <w:rPr>
          <w:rStyle w:val="CommentReference"/>
        </w:rPr>
        <w:annotationRef/>
      </w:r>
      <w:r>
        <w:t>Business hours?</w:t>
      </w:r>
    </w:p>
  </w:comment>
  <w:comment w:id="1" w:author="Loraine Champion" w:date="2020-03-09T15:22:00Z" w:initials="LC">
    <w:p w14:paraId="37DB7395" w14:textId="5FC7DDFE" w:rsidR="00FF2570" w:rsidRDefault="00FF2570">
      <w:pPr>
        <w:pStyle w:val="CommentText"/>
      </w:pPr>
      <w:r>
        <w:rPr>
          <w:rStyle w:val="CommentReference"/>
        </w:rPr>
        <w:annotationRef/>
      </w:r>
      <w:r>
        <w:t>Is this group still functioning and is he still the contact?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F63DC26" w15:done="0"/>
  <w15:commentEx w15:paraId="37DB739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0DD7A" w16cex:dateUtc="2020-03-09T21:21:00Z"/>
  <w16cex:commentExtensible w16cex:durableId="2210DDA7" w16cex:dateUtc="2020-03-09T21: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63DC26" w16cid:durableId="2210DD7A"/>
  <w16cid:commentId w16cid:paraId="37DB7395" w16cid:durableId="2210DD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12139" w14:textId="77777777" w:rsidR="002043C7" w:rsidRDefault="002043C7" w:rsidP="00B06263">
      <w:pPr>
        <w:spacing w:after="0" w:line="240" w:lineRule="auto"/>
      </w:pPr>
      <w:r>
        <w:separator/>
      </w:r>
    </w:p>
  </w:endnote>
  <w:endnote w:type="continuationSeparator" w:id="0">
    <w:p w14:paraId="3607E976" w14:textId="77777777" w:rsidR="002043C7" w:rsidRDefault="002043C7" w:rsidP="00B06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184499"/>
      <w:docPartObj>
        <w:docPartGallery w:val="Page Numbers (Bottom of Page)"/>
        <w:docPartUnique/>
      </w:docPartObj>
    </w:sdtPr>
    <w:sdtEndPr>
      <w:rPr>
        <w:noProof/>
        <w:sz w:val="16"/>
        <w:szCs w:val="16"/>
      </w:rPr>
    </w:sdtEndPr>
    <w:sdtContent>
      <w:p w14:paraId="131E4D97" w14:textId="77777777" w:rsidR="00D2196A" w:rsidRDefault="00261EB8" w:rsidP="00F71035">
        <w:pPr>
          <w:pStyle w:val="Header"/>
          <w:rPr>
            <w:sz w:val="16"/>
            <w:szCs w:val="16"/>
          </w:rPr>
        </w:pPr>
        <w:r>
          <w:rPr>
            <w:sz w:val="16"/>
            <w:szCs w:val="16"/>
          </w:rPr>
          <w:t>Community</w:t>
        </w:r>
        <w:r w:rsidR="00F71035" w:rsidRPr="00B06263">
          <w:rPr>
            <w:sz w:val="16"/>
            <w:szCs w:val="16"/>
          </w:rPr>
          <w:t xml:space="preserve"> Resources – Calgary </w:t>
        </w:r>
      </w:p>
      <w:p w14:paraId="0DC87CF8" w14:textId="64EB2343" w:rsidR="00B06263" w:rsidRPr="00B06263" w:rsidRDefault="00D2196A" w:rsidP="00B83277">
        <w:pPr>
          <w:pStyle w:val="Header"/>
          <w:tabs>
            <w:tab w:val="left" w:pos="1845"/>
          </w:tabs>
          <w:rPr>
            <w:sz w:val="16"/>
            <w:szCs w:val="16"/>
          </w:rPr>
        </w:pPr>
        <w:r>
          <w:rPr>
            <w:sz w:val="16"/>
            <w:szCs w:val="16"/>
          </w:rPr>
          <w:t xml:space="preserve">Updated </w:t>
        </w:r>
        <w:r w:rsidR="00B83277">
          <w:rPr>
            <w:sz w:val="16"/>
            <w:szCs w:val="16"/>
          </w:rPr>
          <w:t>July 2020</w:t>
        </w:r>
        <w:r w:rsidR="00B83277">
          <w:rPr>
            <w:sz w:val="16"/>
            <w:szCs w:val="16"/>
          </w:rPr>
          <w:tab/>
        </w:r>
        <w:r w:rsidR="00F71035">
          <w:rPr>
            <w:sz w:val="16"/>
            <w:szCs w:val="16"/>
          </w:rPr>
          <w:tab/>
        </w:r>
      </w:p>
    </w:sdtContent>
  </w:sdt>
  <w:p w14:paraId="5F6F00F2" w14:textId="77777777" w:rsidR="00B06263" w:rsidRDefault="00B06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A7259" w14:textId="77777777" w:rsidR="002043C7" w:rsidRDefault="002043C7" w:rsidP="00B06263">
      <w:pPr>
        <w:spacing w:after="0" w:line="240" w:lineRule="auto"/>
      </w:pPr>
      <w:r>
        <w:separator/>
      </w:r>
    </w:p>
  </w:footnote>
  <w:footnote w:type="continuationSeparator" w:id="0">
    <w:p w14:paraId="67D5DB31" w14:textId="77777777" w:rsidR="002043C7" w:rsidRDefault="002043C7" w:rsidP="00B06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B46E0"/>
    <w:multiLevelType w:val="hybridMultilevel"/>
    <w:tmpl w:val="9E72E72A"/>
    <w:lvl w:ilvl="0" w:tplc="CA943F58">
      <w:start w:val="1"/>
      <w:numFmt w:val="bullet"/>
      <w:lvlText w:val="•"/>
      <w:lvlJc w:val="left"/>
      <w:pPr>
        <w:tabs>
          <w:tab w:val="num" w:pos="720"/>
        </w:tabs>
        <w:ind w:left="720" w:hanging="360"/>
      </w:pPr>
      <w:rPr>
        <w:rFonts w:ascii="Arial" w:hAnsi="Arial" w:hint="default"/>
      </w:rPr>
    </w:lvl>
    <w:lvl w:ilvl="1" w:tplc="6F98AFD4" w:tentative="1">
      <w:start w:val="1"/>
      <w:numFmt w:val="bullet"/>
      <w:lvlText w:val="•"/>
      <w:lvlJc w:val="left"/>
      <w:pPr>
        <w:tabs>
          <w:tab w:val="num" w:pos="1440"/>
        </w:tabs>
        <w:ind w:left="1440" w:hanging="360"/>
      </w:pPr>
      <w:rPr>
        <w:rFonts w:ascii="Arial" w:hAnsi="Arial" w:hint="default"/>
      </w:rPr>
    </w:lvl>
    <w:lvl w:ilvl="2" w:tplc="EAAAFDAA" w:tentative="1">
      <w:start w:val="1"/>
      <w:numFmt w:val="bullet"/>
      <w:lvlText w:val="•"/>
      <w:lvlJc w:val="left"/>
      <w:pPr>
        <w:tabs>
          <w:tab w:val="num" w:pos="2160"/>
        </w:tabs>
        <w:ind w:left="2160" w:hanging="360"/>
      </w:pPr>
      <w:rPr>
        <w:rFonts w:ascii="Arial" w:hAnsi="Arial" w:hint="default"/>
      </w:rPr>
    </w:lvl>
    <w:lvl w:ilvl="3" w:tplc="F0769FD0" w:tentative="1">
      <w:start w:val="1"/>
      <w:numFmt w:val="bullet"/>
      <w:lvlText w:val="•"/>
      <w:lvlJc w:val="left"/>
      <w:pPr>
        <w:tabs>
          <w:tab w:val="num" w:pos="2880"/>
        </w:tabs>
        <w:ind w:left="2880" w:hanging="360"/>
      </w:pPr>
      <w:rPr>
        <w:rFonts w:ascii="Arial" w:hAnsi="Arial" w:hint="default"/>
      </w:rPr>
    </w:lvl>
    <w:lvl w:ilvl="4" w:tplc="6A08444C" w:tentative="1">
      <w:start w:val="1"/>
      <w:numFmt w:val="bullet"/>
      <w:lvlText w:val="•"/>
      <w:lvlJc w:val="left"/>
      <w:pPr>
        <w:tabs>
          <w:tab w:val="num" w:pos="3600"/>
        </w:tabs>
        <w:ind w:left="3600" w:hanging="360"/>
      </w:pPr>
      <w:rPr>
        <w:rFonts w:ascii="Arial" w:hAnsi="Arial" w:hint="default"/>
      </w:rPr>
    </w:lvl>
    <w:lvl w:ilvl="5" w:tplc="737011A2" w:tentative="1">
      <w:start w:val="1"/>
      <w:numFmt w:val="bullet"/>
      <w:lvlText w:val="•"/>
      <w:lvlJc w:val="left"/>
      <w:pPr>
        <w:tabs>
          <w:tab w:val="num" w:pos="4320"/>
        </w:tabs>
        <w:ind w:left="4320" w:hanging="360"/>
      </w:pPr>
      <w:rPr>
        <w:rFonts w:ascii="Arial" w:hAnsi="Arial" w:hint="default"/>
      </w:rPr>
    </w:lvl>
    <w:lvl w:ilvl="6" w:tplc="E94239EA" w:tentative="1">
      <w:start w:val="1"/>
      <w:numFmt w:val="bullet"/>
      <w:lvlText w:val="•"/>
      <w:lvlJc w:val="left"/>
      <w:pPr>
        <w:tabs>
          <w:tab w:val="num" w:pos="5040"/>
        </w:tabs>
        <w:ind w:left="5040" w:hanging="360"/>
      </w:pPr>
      <w:rPr>
        <w:rFonts w:ascii="Arial" w:hAnsi="Arial" w:hint="default"/>
      </w:rPr>
    </w:lvl>
    <w:lvl w:ilvl="7" w:tplc="2ADEFEE4" w:tentative="1">
      <w:start w:val="1"/>
      <w:numFmt w:val="bullet"/>
      <w:lvlText w:val="•"/>
      <w:lvlJc w:val="left"/>
      <w:pPr>
        <w:tabs>
          <w:tab w:val="num" w:pos="5760"/>
        </w:tabs>
        <w:ind w:left="5760" w:hanging="360"/>
      </w:pPr>
      <w:rPr>
        <w:rFonts w:ascii="Arial" w:hAnsi="Arial" w:hint="default"/>
      </w:rPr>
    </w:lvl>
    <w:lvl w:ilvl="8" w:tplc="F6F0E46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1043F4"/>
    <w:multiLevelType w:val="hybridMultilevel"/>
    <w:tmpl w:val="61DCB280"/>
    <w:lvl w:ilvl="0" w:tplc="10090001">
      <w:start w:val="1"/>
      <w:numFmt w:val="bullet"/>
      <w:lvlText w:val=""/>
      <w:lvlJc w:val="left"/>
      <w:pPr>
        <w:ind w:left="1263" w:hanging="360"/>
      </w:pPr>
      <w:rPr>
        <w:rFonts w:ascii="Symbol" w:hAnsi="Symbol" w:hint="default"/>
      </w:rPr>
    </w:lvl>
    <w:lvl w:ilvl="1" w:tplc="10090003" w:tentative="1">
      <w:start w:val="1"/>
      <w:numFmt w:val="bullet"/>
      <w:lvlText w:val="o"/>
      <w:lvlJc w:val="left"/>
      <w:pPr>
        <w:ind w:left="1983" w:hanging="360"/>
      </w:pPr>
      <w:rPr>
        <w:rFonts w:ascii="Courier New" w:hAnsi="Courier New" w:cs="Courier New" w:hint="default"/>
      </w:rPr>
    </w:lvl>
    <w:lvl w:ilvl="2" w:tplc="10090005" w:tentative="1">
      <w:start w:val="1"/>
      <w:numFmt w:val="bullet"/>
      <w:lvlText w:val=""/>
      <w:lvlJc w:val="left"/>
      <w:pPr>
        <w:ind w:left="2703" w:hanging="360"/>
      </w:pPr>
      <w:rPr>
        <w:rFonts w:ascii="Wingdings" w:hAnsi="Wingdings" w:hint="default"/>
      </w:rPr>
    </w:lvl>
    <w:lvl w:ilvl="3" w:tplc="10090001" w:tentative="1">
      <w:start w:val="1"/>
      <w:numFmt w:val="bullet"/>
      <w:lvlText w:val=""/>
      <w:lvlJc w:val="left"/>
      <w:pPr>
        <w:ind w:left="3423" w:hanging="360"/>
      </w:pPr>
      <w:rPr>
        <w:rFonts w:ascii="Symbol" w:hAnsi="Symbol" w:hint="default"/>
      </w:rPr>
    </w:lvl>
    <w:lvl w:ilvl="4" w:tplc="10090003" w:tentative="1">
      <w:start w:val="1"/>
      <w:numFmt w:val="bullet"/>
      <w:lvlText w:val="o"/>
      <w:lvlJc w:val="left"/>
      <w:pPr>
        <w:ind w:left="4143" w:hanging="360"/>
      </w:pPr>
      <w:rPr>
        <w:rFonts w:ascii="Courier New" w:hAnsi="Courier New" w:cs="Courier New" w:hint="default"/>
      </w:rPr>
    </w:lvl>
    <w:lvl w:ilvl="5" w:tplc="10090005" w:tentative="1">
      <w:start w:val="1"/>
      <w:numFmt w:val="bullet"/>
      <w:lvlText w:val=""/>
      <w:lvlJc w:val="left"/>
      <w:pPr>
        <w:ind w:left="4863" w:hanging="360"/>
      </w:pPr>
      <w:rPr>
        <w:rFonts w:ascii="Wingdings" w:hAnsi="Wingdings" w:hint="default"/>
      </w:rPr>
    </w:lvl>
    <w:lvl w:ilvl="6" w:tplc="10090001" w:tentative="1">
      <w:start w:val="1"/>
      <w:numFmt w:val="bullet"/>
      <w:lvlText w:val=""/>
      <w:lvlJc w:val="left"/>
      <w:pPr>
        <w:ind w:left="5583" w:hanging="360"/>
      </w:pPr>
      <w:rPr>
        <w:rFonts w:ascii="Symbol" w:hAnsi="Symbol" w:hint="default"/>
      </w:rPr>
    </w:lvl>
    <w:lvl w:ilvl="7" w:tplc="10090003" w:tentative="1">
      <w:start w:val="1"/>
      <w:numFmt w:val="bullet"/>
      <w:lvlText w:val="o"/>
      <w:lvlJc w:val="left"/>
      <w:pPr>
        <w:ind w:left="6303" w:hanging="360"/>
      </w:pPr>
      <w:rPr>
        <w:rFonts w:ascii="Courier New" w:hAnsi="Courier New" w:cs="Courier New" w:hint="default"/>
      </w:rPr>
    </w:lvl>
    <w:lvl w:ilvl="8" w:tplc="10090005" w:tentative="1">
      <w:start w:val="1"/>
      <w:numFmt w:val="bullet"/>
      <w:lvlText w:val=""/>
      <w:lvlJc w:val="left"/>
      <w:pPr>
        <w:ind w:left="7023" w:hanging="360"/>
      </w:pPr>
      <w:rPr>
        <w:rFonts w:ascii="Wingdings" w:hAnsi="Wingdings" w:hint="default"/>
      </w:rPr>
    </w:lvl>
  </w:abstractNum>
  <w:abstractNum w:abstractNumId="2" w15:restartNumberingAfterBreak="0">
    <w:nsid w:val="22D91DA0"/>
    <w:multiLevelType w:val="multilevel"/>
    <w:tmpl w:val="9538F57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24E06190"/>
    <w:multiLevelType w:val="hybridMultilevel"/>
    <w:tmpl w:val="105A8A3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2B051BCB"/>
    <w:multiLevelType w:val="multilevel"/>
    <w:tmpl w:val="DD966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330D14"/>
    <w:multiLevelType w:val="hybridMultilevel"/>
    <w:tmpl w:val="BA40C6A0"/>
    <w:lvl w:ilvl="0" w:tplc="832234EA">
      <w:start w:val="1"/>
      <w:numFmt w:val="bullet"/>
      <w:lvlText w:val="•"/>
      <w:lvlJc w:val="left"/>
      <w:pPr>
        <w:tabs>
          <w:tab w:val="num" w:pos="720"/>
        </w:tabs>
        <w:ind w:left="720" w:hanging="360"/>
      </w:pPr>
      <w:rPr>
        <w:rFonts w:ascii="Arial" w:hAnsi="Arial" w:hint="default"/>
      </w:rPr>
    </w:lvl>
    <w:lvl w:ilvl="1" w:tplc="5AA85406" w:tentative="1">
      <w:start w:val="1"/>
      <w:numFmt w:val="bullet"/>
      <w:lvlText w:val="•"/>
      <w:lvlJc w:val="left"/>
      <w:pPr>
        <w:tabs>
          <w:tab w:val="num" w:pos="1440"/>
        </w:tabs>
        <w:ind w:left="1440" w:hanging="360"/>
      </w:pPr>
      <w:rPr>
        <w:rFonts w:ascii="Arial" w:hAnsi="Arial" w:hint="default"/>
      </w:rPr>
    </w:lvl>
    <w:lvl w:ilvl="2" w:tplc="034A7708" w:tentative="1">
      <w:start w:val="1"/>
      <w:numFmt w:val="bullet"/>
      <w:lvlText w:val="•"/>
      <w:lvlJc w:val="left"/>
      <w:pPr>
        <w:tabs>
          <w:tab w:val="num" w:pos="2160"/>
        </w:tabs>
        <w:ind w:left="2160" w:hanging="360"/>
      </w:pPr>
      <w:rPr>
        <w:rFonts w:ascii="Arial" w:hAnsi="Arial" w:hint="default"/>
      </w:rPr>
    </w:lvl>
    <w:lvl w:ilvl="3" w:tplc="E8B85B04" w:tentative="1">
      <w:start w:val="1"/>
      <w:numFmt w:val="bullet"/>
      <w:lvlText w:val="•"/>
      <w:lvlJc w:val="left"/>
      <w:pPr>
        <w:tabs>
          <w:tab w:val="num" w:pos="2880"/>
        </w:tabs>
        <w:ind w:left="2880" w:hanging="360"/>
      </w:pPr>
      <w:rPr>
        <w:rFonts w:ascii="Arial" w:hAnsi="Arial" w:hint="default"/>
      </w:rPr>
    </w:lvl>
    <w:lvl w:ilvl="4" w:tplc="20BAD92E" w:tentative="1">
      <w:start w:val="1"/>
      <w:numFmt w:val="bullet"/>
      <w:lvlText w:val="•"/>
      <w:lvlJc w:val="left"/>
      <w:pPr>
        <w:tabs>
          <w:tab w:val="num" w:pos="3600"/>
        </w:tabs>
        <w:ind w:left="3600" w:hanging="360"/>
      </w:pPr>
      <w:rPr>
        <w:rFonts w:ascii="Arial" w:hAnsi="Arial" w:hint="default"/>
      </w:rPr>
    </w:lvl>
    <w:lvl w:ilvl="5" w:tplc="6D246F3C" w:tentative="1">
      <w:start w:val="1"/>
      <w:numFmt w:val="bullet"/>
      <w:lvlText w:val="•"/>
      <w:lvlJc w:val="left"/>
      <w:pPr>
        <w:tabs>
          <w:tab w:val="num" w:pos="4320"/>
        </w:tabs>
        <w:ind w:left="4320" w:hanging="360"/>
      </w:pPr>
      <w:rPr>
        <w:rFonts w:ascii="Arial" w:hAnsi="Arial" w:hint="default"/>
      </w:rPr>
    </w:lvl>
    <w:lvl w:ilvl="6" w:tplc="B64AB78E" w:tentative="1">
      <w:start w:val="1"/>
      <w:numFmt w:val="bullet"/>
      <w:lvlText w:val="•"/>
      <w:lvlJc w:val="left"/>
      <w:pPr>
        <w:tabs>
          <w:tab w:val="num" w:pos="5040"/>
        </w:tabs>
        <w:ind w:left="5040" w:hanging="360"/>
      </w:pPr>
      <w:rPr>
        <w:rFonts w:ascii="Arial" w:hAnsi="Arial" w:hint="default"/>
      </w:rPr>
    </w:lvl>
    <w:lvl w:ilvl="7" w:tplc="3C0617B0" w:tentative="1">
      <w:start w:val="1"/>
      <w:numFmt w:val="bullet"/>
      <w:lvlText w:val="•"/>
      <w:lvlJc w:val="left"/>
      <w:pPr>
        <w:tabs>
          <w:tab w:val="num" w:pos="5760"/>
        </w:tabs>
        <w:ind w:left="5760" w:hanging="360"/>
      </w:pPr>
      <w:rPr>
        <w:rFonts w:ascii="Arial" w:hAnsi="Arial" w:hint="default"/>
      </w:rPr>
    </w:lvl>
    <w:lvl w:ilvl="8" w:tplc="2FC623F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33337A1"/>
    <w:multiLevelType w:val="multilevel"/>
    <w:tmpl w:val="5DDAF37C"/>
    <w:lvl w:ilvl="0">
      <w:start w:val="1"/>
      <w:numFmt w:val="bullet"/>
      <w:lvlText w:val=""/>
      <w:lvlJc w:val="left"/>
      <w:pPr>
        <w:tabs>
          <w:tab w:val="num" w:pos="720"/>
        </w:tabs>
        <w:ind w:left="720" w:hanging="360"/>
      </w:pPr>
      <w:rPr>
        <w:rFonts w:ascii="Symbol" w:hAnsi="Symbol" w:hint="default"/>
        <w:sz w:val="20"/>
      </w:rPr>
    </w:lvl>
    <w:lvl w:ilvl="1">
      <w:start w:val="21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5C6351"/>
    <w:multiLevelType w:val="hybridMultilevel"/>
    <w:tmpl w:val="6CC89548"/>
    <w:lvl w:ilvl="0" w:tplc="1009000F">
      <w:start w:val="1"/>
      <w:numFmt w:val="decimal"/>
      <w:lvlText w:val="%1."/>
      <w:lvlJc w:val="left"/>
      <w:pPr>
        <w:tabs>
          <w:tab w:val="num" w:pos="360"/>
        </w:tabs>
        <w:ind w:left="360" w:hanging="360"/>
      </w:pPr>
      <w:rPr>
        <w:rFonts w:hint="default"/>
      </w:rPr>
    </w:lvl>
    <w:lvl w:ilvl="1" w:tplc="4F7EEFB6">
      <w:start w:val="1"/>
      <w:numFmt w:val="bullet"/>
      <w:lvlText w:val=""/>
      <w:lvlJc w:val="left"/>
      <w:pPr>
        <w:ind w:left="1110" w:hanging="390"/>
      </w:pPr>
      <w:rPr>
        <w:rFonts w:ascii="Symbol" w:hAnsi="Symbol" w:hint="default"/>
        <w:color w:val="000000" w:themeColor="text1"/>
        <w:sz w:val="24"/>
        <w:szCs w:val="24"/>
      </w:rPr>
    </w:lvl>
    <w:lvl w:ilvl="2" w:tplc="AF1689D2">
      <w:start w:val="24"/>
      <w:numFmt w:val="bullet"/>
      <w:lvlText w:val=""/>
      <w:lvlJc w:val="left"/>
      <w:pPr>
        <w:ind w:left="1800" w:hanging="360"/>
      </w:pPr>
      <w:rPr>
        <w:rFonts w:ascii="Wingdings" w:eastAsiaTheme="minorEastAsia" w:hAnsi="Wingdings" w:cstheme="minorHAnsi" w:hint="default"/>
        <w:color w:val="000000" w:themeColor="text1"/>
        <w:sz w:val="36"/>
      </w:rPr>
    </w:lvl>
    <w:lvl w:ilvl="3" w:tplc="3BF4581C" w:tentative="1">
      <w:start w:val="1"/>
      <w:numFmt w:val="bullet"/>
      <w:lvlText w:val="•"/>
      <w:lvlJc w:val="left"/>
      <w:pPr>
        <w:tabs>
          <w:tab w:val="num" w:pos="2520"/>
        </w:tabs>
        <w:ind w:left="2520" w:hanging="360"/>
      </w:pPr>
      <w:rPr>
        <w:rFonts w:ascii="Arial" w:hAnsi="Arial" w:hint="default"/>
      </w:rPr>
    </w:lvl>
    <w:lvl w:ilvl="4" w:tplc="802C9408" w:tentative="1">
      <w:start w:val="1"/>
      <w:numFmt w:val="bullet"/>
      <w:lvlText w:val="•"/>
      <w:lvlJc w:val="left"/>
      <w:pPr>
        <w:tabs>
          <w:tab w:val="num" w:pos="3240"/>
        </w:tabs>
        <w:ind w:left="3240" w:hanging="360"/>
      </w:pPr>
      <w:rPr>
        <w:rFonts w:ascii="Arial" w:hAnsi="Arial" w:hint="default"/>
      </w:rPr>
    </w:lvl>
    <w:lvl w:ilvl="5" w:tplc="6F36D852" w:tentative="1">
      <w:start w:val="1"/>
      <w:numFmt w:val="bullet"/>
      <w:lvlText w:val="•"/>
      <w:lvlJc w:val="left"/>
      <w:pPr>
        <w:tabs>
          <w:tab w:val="num" w:pos="3960"/>
        </w:tabs>
        <w:ind w:left="3960" w:hanging="360"/>
      </w:pPr>
      <w:rPr>
        <w:rFonts w:ascii="Arial" w:hAnsi="Arial" w:hint="default"/>
      </w:rPr>
    </w:lvl>
    <w:lvl w:ilvl="6" w:tplc="5052C6BA" w:tentative="1">
      <w:start w:val="1"/>
      <w:numFmt w:val="bullet"/>
      <w:lvlText w:val="•"/>
      <w:lvlJc w:val="left"/>
      <w:pPr>
        <w:tabs>
          <w:tab w:val="num" w:pos="4680"/>
        </w:tabs>
        <w:ind w:left="4680" w:hanging="360"/>
      </w:pPr>
      <w:rPr>
        <w:rFonts w:ascii="Arial" w:hAnsi="Arial" w:hint="default"/>
      </w:rPr>
    </w:lvl>
    <w:lvl w:ilvl="7" w:tplc="73F86686" w:tentative="1">
      <w:start w:val="1"/>
      <w:numFmt w:val="bullet"/>
      <w:lvlText w:val="•"/>
      <w:lvlJc w:val="left"/>
      <w:pPr>
        <w:tabs>
          <w:tab w:val="num" w:pos="5400"/>
        </w:tabs>
        <w:ind w:left="5400" w:hanging="360"/>
      </w:pPr>
      <w:rPr>
        <w:rFonts w:ascii="Arial" w:hAnsi="Arial" w:hint="default"/>
      </w:rPr>
    </w:lvl>
    <w:lvl w:ilvl="8" w:tplc="9A7C2DA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56A07DCE"/>
    <w:multiLevelType w:val="hybridMultilevel"/>
    <w:tmpl w:val="2E4431C2"/>
    <w:lvl w:ilvl="0" w:tplc="1009000F">
      <w:start w:val="1"/>
      <w:numFmt w:val="decimal"/>
      <w:lvlText w:val="%1."/>
      <w:lvlJc w:val="left"/>
      <w:pPr>
        <w:tabs>
          <w:tab w:val="num" w:pos="360"/>
        </w:tabs>
        <w:ind w:left="360" w:hanging="360"/>
      </w:pPr>
      <w:rPr>
        <w:rFonts w:hint="default"/>
      </w:rPr>
    </w:lvl>
    <w:lvl w:ilvl="1" w:tplc="1009000F">
      <w:start w:val="1"/>
      <w:numFmt w:val="decimal"/>
      <w:lvlText w:val="%2."/>
      <w:lvlJc w:val="left"/>
      <w:pPr>
        <w:ind w:left="1110" w:hanging="390"/>
      </w:pPr>
      <w:rPr>
        <w:rFonts w:hint="default"/>
        <w:color w:val="000000" w:themeColor="text1"/>
        <w:sz w:val="36"/>
      </w:rPr>
    </w:lvl>
    <w:lvl w:ilvl="2" w:tplc="E75A012C" w:tentative="1">
      <w:start w:val="1"/>
      <w:numFmt w:val="bullet"/>
      <w:lvlText w:val="•"/>
      <w:lvlJc w:val="left"/>
      <w:pPr>
        <w:tabs>
          <w:tab w:val="num" w:pos="1800"/>
        </w:tabs>
        <w:ind w:left="1800" w:hanging="360"/>
      </w:pPr>
      <w:rPr>
        <w:rFonts w:ascii="Arial" w:hAnsi="Arial" w:hint="default"/>
      </w:rPr>
    </w:lvl>
    <w:lvl w:ilvl="3" w:tplc="3BF4581C" w:tentative="1">
      <w:start w:val="1"/>
      <w:numFmt w:val="bullet"/>
      <w:lvlText w:val="•"/>
      <w:lvlJc w:val="left"/>
      <w:pPr>
        <w:tabs>
          <w:tab w:val="num" w:pos="2520"/>
        </w:tabs>
        <w:ind w:left="2520" w:hanging="360"/>
      </w:pPr>
      <w:rPr>
        <w:rFonts w:ascii="Arial" w:hAnsi="Arial" w:hint="default"/>
      </w:rPr>
    </w:lvl>
    <w:lvl w:ilvl="4" w:tplc="802C9408" w:tentative="1">
      <w:start w:val="1"/>
      <w:numFmt w:val="bullet"/>
      <w:lvlText w:val="•"/>
      <w:lvlJc w:val="left"/>
      <w:pPr>
        <w:tabs>
          <w:tab w:val="num" w:pos="3240"/>
        </w:tabs>
        <w:ind w:left="3240" w:hanging="360"/>
      </w:pPr>
      <w:rPr>
        <w:rFonts w:ascii="Arial" w:hAnsi="Arial" w:hint="default"/>
      </w:rPr>
    </w:lvl>
    <w:lvl w:ilvl="5" w:tplc="6F36D852" w:tentative="1">
      <w:start w:val="1"/>
      <w:numFmt w:val="bullet"/>
      <w:lvlText w:val="•"/>
      <w:lvlJc w:val="left"/>
      <w:pPr>
        <w:tabs>
          <w:tab w:val="num" w:pos="3960"/>
        </w:tabs>
        <w:ind w:left="3960" w:hanging="360"/>
      </w:pPr>
      <w:rPr>
        <w:rFonts w:ascii="Arial" w:hAnsi="Arial" w:hint="default"/>
      </w:rPr>
    </w:lvl>
    <w:lvl w:ilvl="6" w:tplc="5052C6BA" w:tentative="1">
      <w:start w:val="1"/>
      <w:numFmt w:val="bullet"/>
      <w:lvlText w:val="•"/>
      <w:lvlJc w:val="left"/>
      <w:pPr>
        <w:tabs>
          <w:tab w:val="num" w:pos="4680"/>
        </w:tabs>
        <w:ind w:left="4680" w:hanging="360"/>
      </w:pPr>
      <w:rPr>
        <w:rFonts w:ascii="Arial" w:hAnsi="Arial" w:hint="default"/>
      </w:rPr>
    </w:lvl>
    <w:lvl w:ilvl="7" w:tplc="73F86686" w:tentative="1">
      <w:start w:val="1"/>
      <w:numFmt w:val="bullet"/>
      <w:lvlText w:val="•"/>
      <w:lvlJc w:val="left"/>
      <w:pPr>
        <w:tabs>
          <w:tab w:val="num" w:pos="5400"/>
        </w:tabs>
        <w:ind w:left="5400" w:hanging="360"/>
      </w:pPr>
      <w:rPr>
        <w:rFonts w:ascii="Arial" w:hAnsi="Arial" w:hint="default"/>
      </w:rPr>
    </w:lvl>
    <w:lvl w:ilvl="8" w:tplc="9A7C2DAC"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590B396D"/>
    <w:multiLevelType w:val="hybridMultilevel"/>
    <w:tmpl w:val="9836D5BA"/>
    <w:lvl w:ilvl="0" w:tplc="EAD21692">
      <w:start w:val="1"/>
      <w:numFmt w:val="bullet"/>
      <w:lvlText w:val="•"/>
      <w:lvlJc w:val="left"/>
      <w:pPr>
        <w:tabs>
          <w:tab w:val="num" w:pos="720"/>
        </w:tabs>
        <w:ind w:left="720" w:hanging="360"/>
      </w:pPr>
      <w:rPr>
        <w:rFonts w:ascii="Arial" w:hAnsi="Arial" w:hint="default"/>
      </w:rPr>
    </w:lvl>
    <w:lvl w:ilvl="1" w:tplc="53CE81CC" w:tentative="1">
      <w:start w:val="1"/>
      <w:numFmt w:val="bullet"/>
      <w:lvlText w:val="•"/>
      <w:lvlJc w:val="left"/>
      <w:pPr>
        <w:tabs>
          <w:tab w:val="num" w:pos="1440"/>
        </w:tabs>
        <w:ind w:left="1440" w:hanging="360"/>
      </w:pPr>
      <w:rPr>
        <w:rFonts w:ascii="Arial" w:hAnsi="Arial" w:hint="default"/>
      </w:rPr>
    </w:lvl>
    <w:lvl w:ilvl="2" w:tplc="0B76110A" w:tentative="1">
      <w:start w:val="1"/>
      <w:numFmt w:val="bullet"/>
      <w:lvlText w:val="•"/>
      <w:lvlJc w:val="left"/>
      <w:pPr>
        <w:tabs>
          <w:tab w:val="num" w:pos="2160"/>
        </w:tabs>
        <w:ind w:left="2160" w:hanging="360"/>
      </w:pPr>
      <w:rPr>
        <w:rFonts w:ascii="Arial" w:hAnsi="Arial" w:hint="default"/>
      </w:rPr>
    </w:lvl>
    <w:lvl w:ilvl="3" w:tplc="312824AC" w:tentative="1">
      <w:start w:val="1"/>
      <w:numFmt w:val="bullet"/>
      <w:lvlText w:val="•"/>
      <w:lvlJc w:val="left"/>
      <w:pPr>
        <w:tabs>
          <w:tab w:val="num" w:pos="2880"/>
        </w:tabs>
        <w:ind w:left="2880" w:hanging="360"/>
      </w:pPr>
      <w:rPr>
        <w:rFonts w:ascii="Arial" w:hAnsi="Arial" w:hint="default"/>
      </w:rPr>
    </w:lvl>
    <w:lvl w:ilvl="4" w:tplc="265866A6" w:tentative="1">
      <w:start w:val="1"/>
      <w:numFmt w:val="bullet"/>
      <w:lvlText w:val="•"/>
      <w:lvlJc w:val="left"/>
      <w:pPr>
        <w:tabs>
          <w:tab w:val="num" w:pos="3600"/>
        </w:tabs>
        <w:ind w:left="3600" w:hanging="360"/>
      </w:pPr>
      <w:rPr>
        <w:rFonts w:ascii="Arial" w:hAnsi="Arial" w:hint="default"/>
      </w:rPr>
    </w:lvl>
    <w:lvl w:ilvl="5" w:tplc="8A4A9D2E" w:tentative="1">
      <w:start w:val="1"/>
      <w:numFmt w:val="bullet"/>
      <w:lvlText w:val="•"/>
      <w:lvlJc w:val="left"/>
      <w:pPr>
        <w:tabs>
          <w:tab w:val="num" w:pos="4320"/>
        </w:tabs>
        <w:ind w:left="4320" w:hanging="360"/>
      </w:pPr>
      <w:rPr>
        <w:rFonts w:ascii="Arial" w:hAnsi="Arial" w:hint="default"/>
      </w:rPr>
    </w:lvl>
    <w:lvl w:ilvl="6" w:tplc="8CD0690C" w:tentative="1">
      <w:start w:val="1"/>
      <w:numFmt w:val="bullet"/>
      <w:lvlText w:val="•"/>
      <w:lvlJc w:val="left"/>
      <w:pPr>
        <w:tabs>
          <w:tab w:val="num" w:pos="5040"/>
        </w:tabs>
        <w:ind w:left="5040" w:hanging="360"/>
      </w:pPr>
      <w:rPr>
        <w:rFonts w:ascii="Arial" w:hAnsi="Arial" w:hint="default"/>
      </w:rPr>
    </w:lvl>
    <w:lvl w:ilvl="7" w:tplc="4E92C5D2" w:tentative="1">
      <w:start w:val="1"/>
      <w:numFmt w:val="bullet"/>
      <w:lvlText w:val="•"/>
      <w:lvlJc w:val="left"/>
      <w:pPr>
        <w:tabs>
          <w:tab w:val="num" w:pos="5760"/>
        </w:tabs>
        <w:ind w:left="5760" w:hanging="360"/>
      </w:pPr>
      <w:rPr>
        <w:rFonts w:ascii="Arial" w:hAnsi="Arial" w:hint="default"/>
      </w:rPr>
    </w:lvl>
    <w:lvl w:ilvl="8" w:tplc="A1FE230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CA22F18"/>
    <w:multiLevelType w:val="hybridMultilevel"/>
    <w:tmpl w:val="B58EC148"/>
    <w:lvl w:ilvl="0" w:tplc="73B8BA88">
      <w:start w:val="1"/>
      <w:numFmt w:val="bullet"/>
      <w:lvlText w:val="•"/>
      <w:lvlJc w:val="left"/>
      <w:pPr>
        <w:tabs>
          <w:tab w:val="num" w:pos="720"/>
        </w:tabs>
        <w:ind w:left="720" w:hanging="360"/>
      </w:pPr>
      <w:rPr>
        <w:rFonts w:ascii="Arial" w:hAnsi="Arial" w:hint="default"/>
      </w:rPr>
    </w:lvl>
    <w:lvl w:ilvl="1" w:tplc="680058BE" w:tentative="1">
      <w:start w:val="1"/>
      <w:numFmt w:val="bullet"/>
      <w:lvlText w:val="•"/>
      <w:lvlJc w:val="left"/>
      <w:pPr>
        <w:tabs>
          <w:tab w:val="num" w:pos="1440"/>
        </w:tabs>
        <w:ind w:left="1440" w:hanging="360"/>
      </w:pPr>
      <w:rPr>
        <w:rFonts w:ascii="Arial" w:hAnsi="Arial" w:hint="default"/>
      </w:rPr>
    </w:lvl>
    <w:lvl w:ilvl="2" w:tplc="E75A012C" w:tentative="1">
      <w:start w:val="1"/>
      <w:numFmt w:val="bullet"/>
      <w:lvlText w:val="•"/>
      <w:lvlJc w:val="left"/>
      <w:pPr>
        <w:tabs>
          <w:tab w:val="num" w:pos="2160"/>
        </w:tabs>
        <w:ind w:left="2160" w:hanging="360"/>
      </w:pPr>
      <w:rPr>
        <w:rFonts w:ascii="Arial" w:hAnsi="Arial" w:hint="default"/>
      </w:rPr>
    </w:lvl>
    <w:lvl w:ilvl="3" w:tplc="3BF4581C" w:tentative="1">
      <w:start w:val="1"/>
      <w:numFmt w:val="bullet"/>
      <w:lvlText w:val="•"/>
      <w:lvlJc w:val="left"/>
      <w:pPr>
        <w:tabs>
          <w:tab w:val="num" w:pos="2880"/>
        </w:tabs>
        <w:ind w:left="2880" w:hanging="360"/>
      </w:pPr>
      <w:rPr>
        <w:rFonts w:ascii="Arial" w:hAnsi="Arial" w:hint="default"/>
      </w:rPr>
    </w:lvl>
    <w:lvl w:ilvl="4" w:tplc="802C9408" w:tentative="1">
      <w:start w:val="1"/>
      <w:numFmt w:val="bullet"/>
      <w:lvlText w:val="•"/>
      <w:lvlJc w:val="left"/>
      <w:pPr>
        <w:tabs>
          <w:tab w:val="num" w:pos="3600"/>
        </w:tabs>
        <w:ind w:left="3600" w:hanging="360"/>
      </w:pPr>
      <w:rPr>
        <w:rFonts w:ascii="Arial" w:hAnsi="Arial" w:hint="default"/>
      </w:rPr>
    </w:lvl>
    <w:lvl w:ilvl="5" w:tplc="6F36D852" w:tentative="1">
      <w:start w:val="1"/>
      <w:numFmt w:val="bullet"/>
      <w:lvlText w:val="•"/>
      <w:lvlJc w:val="left"/>
      <w:pPr>
        <w:tabs>
          <w:tab w:val="num" w:pos="4320"/>
        </w:tabs>
        <w:ind w:left="4320" w:hanging="360"/>
      </w:pPr>
      <w:rPr>
        <w:rFonts w:ascii="Arial" w:hAnsi="Arial" w:hint="default"/>
      </w:rPr>
    </w:lvl>
    <w:lvl w:ilvl="6" w:tplc="5052C6BA" w:tentative="1">
      <w:start w:val="1"/>
      <w:numFmt w:val="bullet"/>
      <w:lvlText w:val="•"/>
      <w:lvlJc w:val="left"/>
      <w:pPr>
        <w:tabs>
          <w:tab w:val="num" w:pos="5040"/>
        </w:tabs>
        <w:ind w:left="5040" w:hanging="360"/>
      </w:pPr>
      <w:rPr>
        <w:rFonts w:ascii="Arial" w:hAnsi="Arial" w:hint="default"/>
      </w:rPr>
    </w:lvl>
    <w:lvl w:ilvl="7" w:tplc="73F86686" w:tentative="1">
      <w:start w:val="1"/>
      <w:numFmt w:val="bullet"/>
      <w:lvlText w:val="•"/>
      <w:lvlJc w:val="left"/>
      <w:pPr>
        <w:tabs>
          <w:tab w:val="num" w:pos="5760"/>
        </w:tabs>
        <w:ind w:left="5760" w:hanging="360"/>
      </w:pPr>
      <w:rPr>
        <w:rFonts w:ascii="Arial" w:hAnsi="Arial" w:hint="default"/>
      </w:rPr>
    </w:lvl>
    <w:lvl w:ilvl="8" w:tplc="9A7C2DAC"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0"/>
  </w:num>
  <w:num w:numId="3">
    <w:abstractNumId w:val="5"/>
  </w:num>
  <w:num w:numId="4">
    <w:abstractNumId w:val="10"/>
  </w:num>
  <w:num w:numId="5">
    <w:abstractNumId w:val="6"/>
  </w:num>
  <w:num w:numId="6">
    <w:abstractNumId w:val="4"/>
  </w:num>
  <w:num w:numId="7">
    <w:abstractNumId w:val="2"/>
  </w:num>
  <w:num w:numId="8">
    <w:abstractNumId w:val="8"/>
  </w:num>
  <w:num w:numId="9">
    <w:abstractNumId w:val="1"/>
  </w:num>
  <w:num w:numId="10">
    <w:abstractNumId w:val="3"/>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oraine Champion">
    <w15:presenceInfo w15:providerId="Windows Live" w15:userId="08a87a0f0423b9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DCD"/>
    <w:rsid w:val="00001410"/>
    <w:rsid w:val="000304DB"/>
    <w:rsid w:val="0007679B"/>
    <w:rsid w:val="001217C8"/>
    <w:rsid w:val="00133DB1"/>
    <w:rsid w:val="002043C7"/>
    <w:rsid w:val="002220B0"/>
    <w:rsid w:val="002311E3"/>
    <w:rsid w:val="00236BED"/>
    <w:rsid w:val="0025142B"/>
    <w:rsid w:val="00261EB8"/>
    <w:rsid w:val="00275656"/>
    <w:rsid w:val="002850CC"/>
    <w:rsid w:val="00377380"/>
    <w:rsid w:val="003A6467"/>
    <w:rsid w:val="003E5DE2"/>
    <w:rsid w:val="003F1DCD"/>
    <w:rsid w:val="004D03BE"/>
    <w:rsid w:val="004E2076"/>
    <w:rsid w:val="004E4E33"/>
    <w:rsid w:val="00505E47"/>
    <w:rsid w:val="00536B8C"/>
    <w:rsid w:val="005C01FC"/>
    <w:rsid w:val="006709B1"/>
    <w:rsid w:val="006B0E85"/>
    <w:rsid w:val="006F53ED"/>
    <w:rsid w:val="007330DB"/>
    <w:rsid w:val="007B19DA"/>
    <w:rsid w:val="007C76F2"/>
    <w:rsid w:val="007D7DC6"/>
    <w:rsid w:val="0080082B"/>
    <w:rsid w:val="008143E5"/>
    <w:rsid w:val="00814F86"/>
    <w:rsid w:val="00856516"/>
    <w:rsid w:val="008D0794"/>
    <w:rsid w:val="0092780C"/>
    <w:rsid w:val="00947591"/>
    <w:rsid w:val="00955B66"/>
    <w:rsid w:val="009A60A3"/>
    <w:rsid w:val="00A2451D"/>
    <w:rsid w:val="00AE4A36"/>
    <w:rsid w:val="00B06263"/>
    <w:rsid w:val="00B83277"/>
    <w:rsid w:val="00B941F6"/>
    <w:rsid w:val="00BF7845"/>
    <w:rsid w:val="00C20882"/>
    <w:rsid w:val="00C37662"/>
    <w:rsid w:val="00CC6E08"/>
    <w:rsid w:val="00CD04DF"/>
    <w:rsid w:val="00D14C86"/>
    <w:rsid w:val="00D2196A"/>
    <w:rsid w:val="00D260FF"/>
    <w:rsid w:val="00D52E0C"/>
    <w:rsid w:val="00DB5C46"/>
    <w:rsid w:val="00DC0C13"/>
    <w:rsid w:val="00E04A23"/>
    <w:rsid w:val="00E15B95"/>
    <w:rsid w:val="00E21AC3"/>
    <w:rsid w:val="00EB19A4"/>
    <w:rsid w:val="00ED0550"/>
    <w:rsid w:val="00EE361D"/>
    <w:rsid w:val="00F51CC9"/>
    <w:rsid w:val="00F67C9D"/>
    <w:rsid w:val="00F71035"/>
    <w:rsid w:val="00FF257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213805"/>
  <w15:docId w15:val="{91E912EB-27A6-4AAE-B88D-47D9A1782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D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DCD"/>
    <w:pPr>
      <w:spacing w:after="0" w:line="240" w:lineRule="auto"/>
      <w:ind w:left="720"/>
      <w:contextualSpacing/>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3F1DC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3F1DCD"/>
    <w:rPr>
      <w:color w:val="0000FF" w:themeColor="hyperlink"/>
      <w:u w:val="single"/>
    </w:rPr>
  </w:style>
  <w:style w:type="paragraph" w:styleId="Header">
    <w:name w:val="header"/>
    <w:basedOn w:val="Normal"/>
    <w:link w:val="HeaderChar"/>
    <w:uiPriority w:val="99"/>
    <w:unhideWhenUsed/>
    <w:rsid w:val="00B06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263"/>
  </w:style>
  <w:style w:type="paragraph" w:styleId="Footer">
    <w:name w:val="footer"/>
    <w:basedOn w:val="Normal"/>
    <w:link w:val="FooterChar"/>
    <w:uiPriority w:val="99"/>
    <w:unhideWhenUsed/>
    <w:rsid w:val="00B06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263"/>
  </w:style>
  <w:style w:type="paragraph" w:styleId="BalloonText">
    <w:name w:val="Balloon Text"/>
    <w:basedOn w:val="Normal"/>
    <w:link w:val="BalloonTextChar"/>
    <w:uiPriority w:val="99"/>
    <w:semiHidden/>
    <w:unhideWhenUsed/>
    <w:rsid w:val="00076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79B"/>
    <w:rPr>
      <w:rFonts w:ascii="Tahoma" w:hAnsi="Tahoma" w:cs="Tahoma"/>
      <w:sz w:val="16"/>
      <w:szCs w:val="16"/>
    </w:rPr>
  </w:style>
  <w:style w:type="character" w:styleId="CommentReference">
    <w:name w:val="annotation reference"/>
    <w:basedOn w:val="DefaultParagraphFont"/>
    <w:uiPriority w:val="99"/>
    <w:semiHidden/>
    <w:unhideWhenUsed/>
    <w:rsid w:val="00FF2570"/>
    <w:rPr>
      <w:sz w:val="16"/>
      <w:szCs w:val="16"/>
    </w:rPr>
  </w:style>
  <w:style w:type="paragraph" w:styleId="CommentText">
    <w:name w:val="annotation text"/>
    <w:basedOn w:val="Normal"/>
    <w:link w:val="CommentTextChar"/>
    <w:uiPriority w:val="99"/>
    <w:semiHidden/>
    <w:unhideWhenUsed/>
    <w:rsid w:val="00FF2570"/>
    <w:pPr>
      <w:spacing w:line="240" w:lineRule="auto"/>
    </w:pPr>
    <w:rPr>
      <w:sz w:val="20"/>
      <w:szCs w:val="20"/>
    </w:rPr>
  </w:style>
  <w:style w:type="character" w:customStyle="1" w:styleId="CommentTextChar">
    <w:name w:val="Comment Text Char"/>
    <w:basedOn w:val="DefaultParagraphFont"/>
    <w:link w:val="CommentText"/>
    <w:uiPriority w:val="99"/>
    <w:semiHidden/>
    <w:rsid w:val="00FF2570"/>
    <w:rPr>
      <w:sz w:val="20"/>
      <w:szCs w:val="20"/>
    </w:rPr>
  </w:style>
  <w:style w:type="paragraph" w:styleId="CommentSubject">
    <w:name w:val="annotation subject"/>
    <w:basedOn w:val="CommentText"/>
    <w:next w:val="CommentText"/>
    <w:link w:val="CommentSubjectChar"/>
    <w:uiPriority w:val="99"/>
    <w:semiHidden/>
    <w:unhideWhenUsed/>
    <w:rsid w:val="00FF2570"/>
    <w:rPr>
      <w:b/>
      <w:bCs/>
    </w:rPr>
  </w:style>
  <w:style w:type="character" w:customStyle="1" w:styleId="CommentSubjectChar">
    <w:name w:val="Comment Subject Char"/>
    <w:basedOn w:val="CommentTextChar"/>
    <w:link w:val="CommentSubject"/>
    <w:uiPriority w:val="99"/>
    <w:semiHidden/>
    <w:rsid w:val="00FF25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info@calgaryaa.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Program Manager</cp:lastModifiedBy>
  <cp:revision>3</cp:revision>
  <cp:lastPrinted>2011-06-02T17:37:00Z</cp:lastPrinted>
  <dcterms:created xsi:type="dcterms:W3CDTF">2020-07-23T15:59:00Z</dcterms:created>
  <dcterms:modified xsi:type="dcterms:W3CDTF">2020-09-18T19:20:00Z</dcterms:modified>
</cp:coreProperties>
</file>